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29C" w:rsidRPr="009E329C" w:rsidRDefault="009E329C" w:rsidP="009E329C">
      <w:pPr>
        <w:jc w:val="center"/>
        <w:rPr>
          <w:rFonts w:ascii="微软雅黑" w:eastAsia="微软雅黑" w:hAnsi="微软雅黑" w:cs="微软雅黑" w:hint="eastAsia"/>
          <w:b/>
          <w:bCs/>
          <w:color w:val="00B050"/>
          <w:sz w:val="32"/>
          <w:szCs w:val="28"/>
          <w:shd w:val="clear" w:color="auto" w:fill="EFF0F1"/>
        </w:rPr>
      </w:pPr>
      <w:bookmarkStart w:id="0" w:name="_GoBack"/>
      <w:r w:rsidRPr="009E329C">
        <w:rPr>
          <w:rFonts w:ascii="宋体" w:hAnsi="宋体" w:hint="eastAsia"/>
          <w:b/>
          <w:bCs/>
          <w:color w:val="00B050"/>
          <w:sz w:val="32"/>
          <w:szCs w:val="28"/>
        </w:rPr>
        <w:t>考点</w:t>
      </w:r>
      <w:r w:rsidRPr="009E329C">
        <w:rPr>
          <w:rFonts w:ascii="宋体" w:hAnsi="宋体" w:hint="eastAsia"/>
          <w:b/>
          <w:bCs/>
          <w:color w:val="00B050"/>
          <w:sz w:val="32"/>
          <w:szCs w:val="28"/>
        </w:rPr>
        <w:t xml:space="preserve">08 </w:t>
      </w:r>
      <w:r w:rsidRPr="009E329C">
        <w:rPr>
          <w:rFonts w:ascii="宋体" w:hAnsi="宋体" w:hint="eastAsia"/>
          <w:b/>
          <w:bCs/>
          <w:color w:val="00B050"/>
          <w:sz w:val="32"/>
          <w:szCs w:val="28"/>
        </w:rPr>
        <w:t>微观世界、质量与密度（原卷版）</w:t>
      </w:r>
    </w:p>
    <w:bookmarkEnd w:id="0"/>
    <w:p w:rsidR="009E329C" w:rsidRDefault="009E329C" w:rsidP="009E329C">
      <w:pPr>
        <w:spacing w:line="360" w:lineRule="auto"/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169"/>
        <w:gridCol w:w="1760"/>
        <w:gridCol w:w="5030"/>
        <w:gridCol w:w="1329"/>
      </w:tblGrid>
      <w:tr w:rsidR="009E329C" w:rsidTr="00D12DA1">
        <w:tc>
          <w:tcPr>
            <w:tcW w:w="1169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序号</w:t>
            </w:r>
          </w:p>
        </w:tc>
        <w:tc>
          <w:tcPr>
            <w:tcW w:w="176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</w:t>
            </w:r>
          </w:p>
        </w:tc>
        <w:tc>
          <w:tcPr>
            <w:tcW w:w="503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考点释义</w:t>
            </w:r>
          </w:p>
        </w:tc>
        <w:tc>
          <w:tcPr>
            <w:tcW w:w="1329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备注</w:t>
            </w:r>
          </w:p>
        </w:tc>
      </w:tr>
      <w:tr w:rsidR="009E329C" w:rsidTr="00D12DA1">
        <w:tc>
          <w:tcPr>
            <w:tcW w:w="116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1</w:t>
            </w:r>
          </w:p>
        </w:tc>
        <w:tc>
          <w:tcPr>
            <w:tcW w:w="176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宇宙和微观世界</w:t>
            </w:r>
          </w:p>
        </w:tc>
        <w:tc>
          <w:tcPr>
            <w:tcW w:w="503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宇宙是由物质组成，物质由分子和原子组成，微观角度看物质三种状态，纳米技术的应用和前景</w:t>
            </w:r>
          </w:p>
        </w:tc>
        <w:tc>
          <w:tcPr>
            <w:tcW w:w="132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9E329C" w:rsidTr="00D12DA1">
        <w:tc>
          <w:tcPr>
            <w:tcW w:w="116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2</w:t>
            </w:r>
          </w:p>
        </w:tc>
        <w:tc>
          <w:tcPr>
            <w:tcW w:w="1760" w:type="dxa"/>
            <w:vAlign w:val="center"/>
          </w:tcPr>
          <w:p w:rsidR="009E329C" w:rsidRDefault="009E329C" w:rsidP="00D12DA1">
            <w:pPr>
              <w:widowControl/>
              <w:wordWrap w:val="0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物质的物理属性</w:t>
            </w:r>
          </w:p>
        </w:tc>
        <w:tc>
          <w:tcPr>
            <w:tcW w:w="503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物质的物理属性</w:t>
            </w:r>
          </w:p>
        </w:tc>
        <w:tc>
          <w:tcPr>
            <w:tcW w:w="132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9E329C" w:rsidTr="00D12DA1">
        <w:tc>
          <w:tcPr>
            <w:tcW w:w="116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3</w:t>
            </w:r>
          </w:p>
        </w:tc>
        <w:tc>
          <w:tcPr>
            <w:tcW w:w="176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质量</w:t>
            </w:r>
          </w:p>
        </w:tc>
        <w:tc>
          <w:tcPr>
            <w:tcW w:w="503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质量是物体本身的一种属性，质量的单位，托盘天平的使用方法以及用托盘天平测量固体和液体的质量</w:t>
            </w:r>
          </w:p>
        </w:tc>
        <w:tc>
          <w:tcPr>
            <w:tcW w:w="132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9E329C" w:rsidTr="00D12DA1">
        <w:tc>
          <w:tcPr>
            <w:tcW w:w="116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4</w:t>
            </w:r>
          </w:p>
        </w:tc>
        <w:tc>
          <w:tcPr>
            <w:tcW w:w="176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密度</w:t>
            </w:r>
          </w:p>
        </w:tc>
        <w:tc>
          <w:tcPr>
            <w:tcW w:w="5030" w:type="dxa"/>
            <w:vAlign w:val="center"/>
          </w:tcPr>
          <w:p w:rsidR="009E329C" w:rsidRDefault="009E329C" w:rsidP="00D12DA1">
            <w:pPr>
              <w:widowControl/>
              <w:wordWrap w:val="0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密度及其计算</w:t>
            </w:r>
          </w:p>
        </w:tc>
        <w:tc>
          <w:tcPr>
            <w:tcW w:w="132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9E329C" w:rsidTr="00D12DA1">
        <w:tc>
          <w:tcPr>
            <w:tcW w:w="116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5</w:t>
            </w:r>
          </w:p>
        </w:tc>
        <w:tc>
          <w:tcPr>
            <w:tcW w:w="176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测量物质的密度</w:t>
            </w:r>
          </w:p>
        </w:tc>
        <w:tc>
          <w:tcPr>
            <w:tcW w:w="5030" w:type="dxa"/>
            <w:vAlign w:val="center"/>
          </w:tcPr>
          <w:p w:rsidR="009E329C" w:rsidRDefault="009E329C" w:rsidP="00D12DA1">
            <w:pPr>
              <w:widowControl/>
              <w:wordWrap w:val="0"/>
              <w:spacing w:line="384" w:lineRule="atLeast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 w:val="21"/>
                <w:szCs w:val="21"/>
              </w:rPr>
              <w:t>测量固体和液体的密度</w:t>
            </w:r>
          </w:p>
        </w:tc>
        <w:tc>
          <w:tcPr>
            <w:tcW w:w="1329" w:type="dxa"/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重点</w:t>
            </w:r>
          </w:p>
        </w:tc>
      </w:tr>
    </w:tbl>
    <w:p w:rsidR="009E329C" w:rsidRDefault="009E329C" w:rsidP="009E329C">
      <w:pPr>
        <w:spacing w:line="360" w:lineRule="auto"/>
        <w:rPr>
          <w:rFonts w:ascii="宋体" w:hAnsi="宋体" w:hint="eastAsia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</w:p>
    <w:p w:rsidR="009E329C" w:rsidRDefault="009E329C" w:rsidP="009E329C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一、选择题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b/>
          <w:bCs/>
          <w:szCs w:val="21"/>
        </w:rPr>
        <w:t>（2020·连云港）</w:t>
      </w:r>
      <w:r>
        <w:rPr>
          <w:rFonts w:ascii="宋体" w:hAnsi="宋体" w:hint="eastAsia"/>
          <w:szCs w:val="21"/>
        </w:rPr>
        <w:t>2020年新冠病毒席卷全球，疫情之下，医用口罩人人必备，下列关于医用口罩材料的说法正确的是（　　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 面料具有较强的过滤性；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B. 面料具有较好的导电性；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 鼻梁上的压条应选用可塑性差的材料；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D. 鼻梁上的压条应选用密度大的材料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b/>
          <w:bCs/>
          <w:color w:val="000000"/>
          <w:szCs w:val="21"/>
        </w:rPr>
        <w:t>（2020·自贡）</w:t>
      </w:r>
      <w:r>
        <w:rPr>
          <w:rFonts w:ascii="宋体" w:hAnsi="宋体" w:hint="eastAsia"/>
          <w:color w:val="000000"/>
          <w:szCs w:val="21"/>
        </w:rPr>
        <w:t>以下几组材料中，都是绝缘体的是（  ）。</w:t>
      </w:r>
    </w:p>
    <w:p w:rsidR="009E329C" w:rsidRDefault="009E329C" w:rsidP="009E329C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橡胶、玻璃、塑料</w:t>
      </w:r>
      <w:r>
        <w:rPr>
          <w:rFonts w:ascii="宋体" w:hAnsi="宋体" w:hint="eastAsia"/>
          <w:color w:val="000000"/>
          <w:szCs w:val="21"/>
        </w:rPr>
        <w:tab/>
        <w:t>B. 玻璃、大地、塑料</w:t>
      </w:r>
    </w:p>
    <w:p w:rsidR="009E329C" w:rsidRDefault="009E329C" w:rsidP="009E329C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人体、空气、石墨</w:t>
      </w:r>
      <w:r>
        <w:rPr>
          <w:rFonts w:ascii="宋体" w:hAnsi="宋体" w:hint="eastAsia"/>
          <w:color w:val="000000"/>
          <w:szCs w:val="21"/>
        </w:rPr>
        <w:tab/>
        <w:t>D. 食盐水溶液、金属、水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000000"/>
          <w:szCs w:val="21"/>
        </w:rPr>
        <w:t>3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b/>
          <w:bCs/>
          <w:szCs w:val="21"/>
        </w:rPr>
        <w:t>（2020·广东）</w:t>
      </w:r>
      <w:r>
        <w:rPr>
          <w:rFonts w:ascii="宋体" w:hAnsi="宋体" w:hint="eastAsia"/>
          <w:szCs w:val="21"/>
        </w:rPr>
        <w:t>若把原子、原子核、电子看成球体，原子半径的数量级为10</w:t>
      </w:r>
      <w:r>
        <w:rPr>
          <w:rFonts w:ascii="宋体" w:hAnsi="宋体" w:hint="eastAsia"/>
          <w:szCs w:val="21"/>
          <w:vertAlign w:val="superscript"/>
        </w:rPr>
        <w:t>-10</w:t>
      </w:r>
      <w:r>
        <w:rPr>
          <w:rFonts w:ascii="宋体" w:hAnsi="宋体" w:hint="eastAsia"/>
          <w:szCs w:val="21"/>
        </w:rPr>
        <w:t>m， 原子核半径的数量级为10</w:t>
      </w:r>
      <w:r>
        <w:rPr>
          <w:rFonts w:ascii="宋体" w:hAnsi="宋体" w:hint="eastAsia"/>
          <w:szCs w:val="21"/>
          <w:vertAlign w:val="superscript"/>
        </w:rPr>
        <w:t>-15</w:t>
      </w:r>
      <w:r>
        <w:rPr>
          <w:rFonts w:ascii="宋体" w:hAnsi="宋体" w:hint="eastAsia"/>
          <w:szCs w:val="21"/>
        </w:rPr>
        <w:t>m，电子半径的数量级小于10</w:t>
      </w:r>
      <w:r>
        <w:rPr>
          <w:rFonts w:ascii="宋体" w:hAnsi="宋体" w:hint="eastAsia"/>
          <w:szCs w:val="21"/>
          <w:vertAlign w:val="superscript"/>
        </w:rPr>
        <w:t>-9</w:t>
      </w:r>
      <w:r>
        <w:rPr>
          <w:rFonts w:ascii="宋体" w:hAnsi="宋体" w:hint="eastAsia"/>
          <w:szCs w:val="21"/>
        </w:rPr>
        <w:t>nm。按尺度从大到小的排序是（  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 原子   原子核    电子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B. 电子    原子     原子核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 原子核    原子    电子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D. 原子    电子      原子核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（2019·广州）</w:t>
      </w:r>
      <w:r>
        <w:rPr>
          <w:rFonts w:ascii="宋体" w:hAnsi="宋体" w:hint="eastAsia"/>
          <w:color w:val="000000"/>
          <w:szCs w:val="21"/>
        </w:rPr>
        <w:t>原子核由哪些粒子组成（  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质子和电子；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B. 中子和电子；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质子和中子；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质子、中子和电子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5.</w:t>
      </w:r>
      <w:r>
        <w:rPr>
          <w:rFonts w:ascii="宋体" w:hAnsi="宋体" w:hint="eastAsia"/>
          <w:b/>
          <w:bCs/>
          <w:color w:val="000000"/>
          <w:szCs w:val="21"/>
        </w:rPr>
        <w:t>（2019·泰州）</w:t>
      </w:r>
      <w:r>
        <w:rPr>
          <w:rFonts w:ascii="宋体" w:hAnsi="宋体" w:hint="eastAsia"/>
          <w:color w:val="000000"/>
          <w:szCs w:val="21"/>
        </w:rPr>
        <w:t>撑杆跳高是应用了撑杆的（  ）。</w:t>
      </w:r>
    </w:p>
    <w:p w:rsidR="009E329C" w:rsidRDefault="009E329C" w:rsidP="009E329C">
      <w:pPr>
        <w:tabs>
          <w:tab w:val="left" w:pos="2438"/>
          <w:tab w:val="left" w:pos="4876"/>
          <w:tab w:val="left" w:pos="7314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延展性好</w:t>
      </w:r>
      <w:r>
        <w:rPr>
          <w:rFonts w:ascii="宋体" w:hAnsi="宋体" w:hint="eastAsia"/>
          <w:color w:val="000000"/>
          <w:szCs w:val="21"/>
        </w:rPr>
        <w:tab/>
        <w:t>B. 密度大</w:t>
      </w:r>
      <w:r>
        <w:rPr>
          <w:rFonts w:ascii="宋体" w:hAnsi="宋体" w:hint="eastAsia"/>
          <w:color w:val="000000"/>
          <w:szCs w:val="21"/>
        </w:rPr>
        <w:tab/>
        <w:t>C. 弹性好</w:t>
      </w:r>
      <w:r>
        <w:rPr>
          <w:rFonts w:ascii="宋体" w:hAnsi="宋体" w:hint="eastAsia"/>
          <w:color w:val="000000"/>
          <w:szCs w:val="21"/>
        </w:rPr>
        <w:tab/>
        <w:t>D. 硬度大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6.</w:t>
      </w:r>
      <w:r>
        <w:rPr>
          <w:rFonts w:ascii="宋体" w:hAnsi="宋体" w:hint="eastAsia"/>
          <w:b/>
          <w:bCs/>
          <w:szCs w:val="21"/>
        </w:rPr>
        <w:t>（2019·广东）</w:t>
      </w:r>
      <w:r>
        <w:rPr>
          <w:rFonts w:ascii="宋体" w:hAnsi="宋体" w:hint="eastAsia"/>
          <w:szCs w:val="21"/>
        </w:rPr>
        <w:t>如图是锂（Li）原子结构示意图，下列说法正确的是（  ）。</w:t>
      </w:r>
    </w:p>
    <w:p w:rsidR="009E329C" w:rsidRDefault="009E329C" w:rsidP="009E329C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449070" cy="1457960"/>
            <wp:effectExtent l="0" t="0" r="0" b="8890"/>
            <wp:docPr id="225" name="图片 2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7" descr="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 锂原子由质子和中子组成；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B. 锂原子由带正电的原子核和核外带负电的电子组成；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 锂原子的质子数是电子数的两倍，所以锂原子带正电；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D. 锂原子失去电子后带负电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000000"/>
          <w:szCs w:val="21"/>
        </w:rPr>
        <w:t>7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b/>
          <w:bCs/>
          <w:szCs w:val="21"/>
        </w:rPr>
        <w:t>（2018•南京）</w:t>
      </w:r>
      <w:r>
        <w:rPr>
          <w:rFonts w:ascii="宋体" w:hAnsi="宋体" w:hint="eastAsia"/>
          <w:szCs w:val="21"/>
        </w:rPr>
        <w:t>了解物质的物理属性，对于生产、生活都具有重要的意义，以下事例中利用物质透光性的是（　　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796915" cy="1224915"/>
            <wp:effectExtent l="0" t="0" r="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91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8．</w:t>
      </w:r>
      <w:r>
        <w:rPr>
          <w:rFonts w:ascii="宋体" w:hAnsi="宋体" w:hint="eastAsia"/>
          <w:b/>
          <w:bCs/>
          <w:szCs w:val="21"/>
        </w:rPr>
        <w:t>（2018•南京）</w:t>
      </w:r>
      <w:r>
        <w:rPr>
          <w:rFonts w:ascii="宋体" w:hAnsi="宋体" w:hint="eastAsia"/>
          <w:szCs w:val="21"/>
        </w:rPr>
        <w:t>关于粒子和宇宙，下列认识中正确的是（　　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A．分子间只存在引力不存在斥力；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B．面包可以被捏扁说明分子间有空隙；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C．美味住肴香气扑鼻说明分子在运动；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D．银河系、地球、原子核、分子是按照尺度由大到小的顺序排列的</w:t>
      </w:r>
    </w:p>
    <w:p w:rsidR="009E329C" w:rsidRDefault="009E329C" w:rsidP="009E329C">
      <w:pPr>
        <w:pStyle w:val="a9"/>
        <w:shd w:val="clear" w:color="auto" w:fill="FFFFFF"/>
        <w:spacing w:before="0" w:beforeAutospacing="0" w:after="0" w:afterAutospacing="0" w:line="360" w:lineRule="auto"/>
        <w:ind w:firstLineChars="200" w:firstLine="452"/>
        <w:jc w:val="both"/>
        <w:rPr>
          <w:rFonts w:ascii="宋体" w:hAnsi="宋体" w:hint="eastAsia"/>
          <w:color w:val="000000"/>
          <w:spacing w:val="8"/>
          <w:sz w:val="21"/>
          <w:szCs w:val="21"/>
        </w:rPr>
      </w:pPr>
      <w:r>
        <w:rPr>
          <w:rFonts w:ascii="宋体" w:hAnsi="宋体" w:hint="eastAsia"/>
          <w:color w:val="000000"/>
          <w:spacing w:val="8"/>
          <w:sz w:val="21"/>
          <w:szCs w:val="21"/>
        </w:rPr>
        <w:t>9．</w:t>
      </w:r>
      <w:r>
        <w:rPr>
          <w:rFonts w:ascii="宋体" w:hAnsi="宋体" w:hint="eastAsia"/>
          <w:b/>
          <w:color w:val="000000"/>
          <w:spacing w:val="8"/>
          <w:sz w:val="21"/>
          <w:szCs w:val="21"/>
        </w:rPr>
        <w:t>(2018·泰州)</w:t>
      </w:r>
      <w:r>
        <w:rPr>
          <w:rFonts w:ascii="宋体" w:hAnsi="宋体" w:hint="eastAsia"/>
          <w:color w:val="000000"/>
          <w:spacing w:val="8"/>
          <w:sz w:val="21"/>
          <w:szCs w:val="21"/>
        </w:rPr>
        <w:t>下列认识正确的是（  ）。</w:t>
      </w:r>
    </w:p>
    <w:p w:rsidR="009E329C" w:rsidRDefault="009E329C" w:rsidP="009E329C">
      <w:pPr>
        <w:pStyle w:val="a9"/>
        <w:shd w:val="clear" w:color="auto" w:fill="FFFFFF"/>
        <w:spacing w:before="0" w:beforeAutospacing="0" w:after="0" w:afterAutospacing="0" w:line="360" w:lineRule="auto"/>
        <w:ind w:firstLineChars="200" w:firstLine="452"/>
        <w:jc w:val="both"/>
        <w:rPr>
          <w:rFonts w:ascii="宋体" w:hAnsi="宋体" w:hint="eastAsia"/>
          <w:color w:val="000000"/>
          <w:spacing w:val="8"/>
          <w:sz w:val="21"/>
          <w:szCs w:val="21"/>
        </w:rPr>
      </w:pPr>
      <w:r>
        <w:rPr>
          <w:rFonts w:ascii="宋体" w:hAnsi="宋体" w:hint="eastAsia"/>
          <w:color w:val="000000"/>
          <w:spacing w:val="8"/>
          <w:sz w:val="21"/>
          <w:szCs w:val="21"/>
        </w:rPr>
        <w:t>A．固体分子是静止不动的     B．原子核带负电，电子带正电</w:t>
      </w:r>
    </w:p>
    <w:p w:rsidR="009E329C" w:rsidRDefault="009E329C" w:rsidP="009E329C">
      <w:pPr>
        <w:pStyle w:val="a9"/>
        <w:shd w:val="clear" w:color="auto" w:fill="FFFFFF"/>
        <w:spacing w:before="0" w:beforeAutospacing="0" w:after="0" w:afterAutospacing="0" w:line="360" w:lineRule="auto"/>
        <w:ind w:firstLineChars="200" w:firstLine="452"/>
        <w:jc w:val="both"/>
        <w:rPr>
          <w:rFonts w:ascii="宋体" w:hAnsi="宋体" w:hint="eastAsia"/>
          <w:color w:val="000000"/>
          <w:spacing w:val="8"/>
          <w:sz w:val="21"/>
          <w:szCs w:val="21"/>
        </w:rPr>
      </w:pPr>
      <w:r>
        <w:rPr>
          <w:rFonts w:ascii="宋体" w:hAnsi="宋体" w:hint="eastAsia"/>
          <w:color w:val="000000"/>
          <w:spacing w:val="8"/>
          <w:sz w:val="21"/>
          <w:szCs w:val="21"/>
        </w:rPr>
        <w:t>C．电子的发现说明原子是可分的  D．太阳是宇宙的中心且固定不动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10．</w:t>
      </w:r>
      <w:r>
        <w:rPr>
          <w:rFonts w:ascii="宋体" w:hAnsi="宋体" w:hint="eastAsia"/>
          <w:b/>
          <w:szCs w:val="21"/>
        </w:rPr>
        <w:t>（2018·安顺）</w:t>
      </w:r>
      <w:r>
        <w:rPr>
          <w:rFonts w:ascii="宋体" w:hAnsi="宋体" w:hint="eastAsia"/>
          <w:szCs w:val="21"/>
        </w:rPr>
        <w:t>大功率电子元件工作时，会产生大量的热。科学家研发出一种由石墨烯制成的“排热被”，把它覆盖在电子元件上，能大幅度降低电子元件工作时的温度。“排热被”能排热是因为石墨烯（　　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A．熔点高</w:t>
      </w:r>
      <w:r>
        <w:rPr>
          <w:rFonts w:ascii="宋体" w:hAnsi="宋体" w:hint="eastAsia"/>
          <w:szCs w:val="21"/>
        </w:rPr>
        <w:tab/>
        <w:t>B．导热性好</w:t>
      </w:r>
      <w:r>
        <w:rPr>
          <w:rFonts w:ascii="宋体" w:hAnsi="宋体" w:hint="eastAsia"/>
          <w:szCs w:val="21"/>
        </w:rPr>
        <w:tab/>
        <w:t>C．导电性好</w:t>
      </w:r>
      <w:r>
        <w:rPr>
          <w:rFonts w:ascii="宋体" w:hAnsi="宋体" w:hint="eastAsia"/>
          <w:szCs w:val="21"/>
        </w:rPr>
        <w:tab/>
        <w:t>D．弹性好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11.</w:t>
      </w:r>
      <w:r>
        <w:rPr>
          <w:rFonts w:ascii="宋体" w:hAnsi="宋体" w:hint="eastAsia"/>
          <w:b/>
          <w:bCs/>
          <w:color w:val="000000"/>
          <w:szCs w:val="21"/>
        </w:rPr>
        <w:t>（2020·自贡）</w:t>
      </w:r>
      <w:r>
        <w:rPr>
          <w:rFonts w:ascii="宋体" w:hAnsi="宋体" w:hint="eastAsia"/>
          <w:color w:val="000000"/>
          <w:szCs w:val="21"/>
        </w:rPr>
        <w:t>一瓶矿泉水被小华喝了一半，则剩下部分水的密度将（ ）。</w:t>
      </w:r>
    </w:p>
    <w:p w:rsidR="009E329C" w:rsidRDefault="009E329C" w:rsidP="009E329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变大</w:t>
      </w:r>
      <w:r>
        <w:rPr>
          <w:rFonts w:ascii="宋体" w:hAnsi="宋体" w:hint="eastAsia"/>
          <w:color w:val="000000"/>
          <w:szCs w:val="21"/>
        </w:rPr>
        <w:tab/>
        <w:t>B. 变小</w:t>
      </w:r>
      <w:r>
        <w:rPr>
          <w:rFonts w:ascii="宋体" w:hAnsi="宋体" w:hint="eastAsia"/>
          <w:color w:val="000000"/>
          <w:szCs w:val="21"/>
        </w:rPr>
        <w:tab/>
        <w:t>C. 不变</w:t>
      </w:r>
      <w:r>
        <w:rPr>
          <w:rFonts w:ascii="宋体" w:hAnsi="宋体" w:hint="eastAsia"/>
          <w:color w:val="000000"/>
          <w:szCs w:val="21"/>
        </w:rPr>
        <w:tab/>
        <w:t>D. 无法确定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12.</w:t>
      </w:r>
      <w:r>
        <w:rPr>
          <w:rFonts w:ascii="宋体" w:hAnsi="宋体" w:hint="eastAsia"/>
          <w:b/>
          <w:bCs/>
          <w:color w:val="000000"/>
          <w:szCs w:val="21"/>
        </w:rPr>
        <w:t>（2020·四川成都）</w:t>
      </w:r>
      <w:r>
        <w:rPr>
          <w:rFonts w:ascii="宋体" w:hAnsi="宋体" w:hint="eastAsia"/>
          <w:color w:val="000000"/>
          <w:szCs w:val="21"/>
        </w:rPr>
        <w:t>下列测量方案中，最合理的是（　　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测小铁块密度：用装有适量水的量筒测体积后，再用天平测质量；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测正方体小木块密度：用天平测质量后，再用刻度尺测边长并计算体积；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测小砖块密度：用天平测质量后，再用装有适量水的量筒测体积；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测比赛用铅球密度：用天平测质量后，再用装有适量水的量筒测体积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13.</w:t>
      </w:r>
      <w:r>
        <w:rPr>
          <w:rFonts w:ascii="宋体" w:hAnsi="宋体" w:hint="eastAsia"/>
          <w:b/>
          <w:bCs/>
          <w:color w:val="000000"/>
          <w:szCs w:val="21"/>
        </w:rPr>
        <w:t>（2020·贵州黔东南）</w:t>
      </w:r>
      <w:r>
        <w:rPr>
          <w:rFonts w:ascii="宋体" w:hAnsi="宋体" w:hint="eastAsia"/>
          <w:color w:val="000000"/>
          <w:szCs w:val="21"/>
        </w:rPr>
        <w:t>如图所示是甲和乙两种物质的质量与体积关系图象，下列说法正确的是（  ）。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630680" cy="1345565"/>
            <wp:effectExtent l="0" t="0" r="7620" b="6985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甲物质的密度随体积增大而增大；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当甲和乙两物质的质量相同时，乙物质的体积较大；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甲、乙两种物质的密度之比是4：1；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体积为5cm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的乙物质，质量为10g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14.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一个钢瓶内装有密度为6kg/m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的氧气，某次抢救新冠病人用去了其质量的三分之一，钢瓶内剩余氧气的密度为（　　）。</w:t>
      </w:r>
    </w:p>
    <w:p w:rsidR="009E329C" w:rsidRDefault="009E329C" w:rsidP="009E329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6kg/m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B. 4kg/m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C. 3kg/m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D. 2kg/m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15.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电子秤有“清零”功能，例如，在电子秤上放200g砝码，电子秤显示为200g，按清零键后，显示变为零；随后再放上100g砝码，电子秤显示为100g。利用电子秤的这种功能，结合物理知识可测定玉镯的密度。具体操作如下：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步骤a：向烧杯内倒入适量水，放在电子秤上，按清零键，显示数变为零；步骤b：手</w:t>
      </w:r>
      <w:r>
        <w:rPr>
          <w:rFonts w:ascii="宋体" w:hAnsi="宋体" w:hint="eastAsia"/>
          <w:color w:val="000000"/>
          <w:szCs w:val="21"/>
        </w:rPr>
        <w:lastRenderedPageBreak/>
        <w:t>提细线拴住玉镯，浸没在水中，且不与烧杯底和壁接触，记下此时电子秤示数为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；步骤c：把玉镯接触杯底，手放开细线，记下此时电子秤示数为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。则下列判断中（　　）。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55975" cy="845185"/>
            <wp:effectExtent l="0" t="0" r="0" b="0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97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①玉镯的质量为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 xml:space="preserve">            ②玉镯的质量为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③玉镯的密度为</w:t>
      </w:r>
      <w:r>
        <w:rPr>
          <w:rFonts w:ascii="宋体" w:hAnsi="宋体" w:hint="eastAsia"/>
          <w:szCs w:val="21"/>
        </w:rPr>
        <w:object w:dxaOrig="678" w:dyaOrig="6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09" o:spid="_x0000_i1025" type="#_x0000_t75" alt="学科网(www.zxxk.com)--教育资源门户，提供试卷、教案、课件、论文、素材以及各类教学资源下载，还有大量而丰富的教学相关资讯！" style="width:33.95pt;height:34.65pt;mso-wrap-style:square;mso-position-horizontal-relative:page;mso-position-vertical-relative:page" o:ole="">
            <v:imagedata r:id="rId11" o:title="eqId78d94495cb6844cdb9297ce9681282d4"/>
          </v:shape>
          <o:OLEObject Type="Embed" ProgID="Equation.DSMT4" ShapeID="对象 409" DrawAspect="Content" ObjectID="_1658897924" r:id="rId12"/>
        </w:object>
      </w:r>
      <w:r>
        <w:rPr>
          <w:rFonts w:ascii="宋体" w:hAnsi="宋体" w:hint="eastAsia"/>
          <w:color w:val="000000"/>
          <w:szCs w:val="21"/>
        </w:rPr>
        <w:t xml:space="preserve">         ④玉镯的密度为</w:t>
      </w:r>
      <w:r>
        <w:rPr>
          <w:rFonts w:ascii="宋体" w:hAnsi="宋体" w:hint="eastAsia"/>
          <w:szCs w:val="21"/>
        </w:rPr>
        <w:object w:dxaOrig="640" w:dyaOrig="700">
          <v:shape id="对象 410" o:spid="_x0000_i1026" type="#_x0000_t75" alt="学科网(www.zxxk.com)--教育资源门户，提供试卷、教案、课件、论文、素材以及各类教学资源下载，还有大量而丰富的教学相关资讯！" style="width:31.9pt;height:35.3pt;mso-wrap-style:square;mso-position-horizontal-relative:page;mso-position-vertical-relative:page" o:ole="">
            <v:imagedata r:id="rId13" o:title="eqIda5a2ec58fa1445d186a7b1e6e5f51106"/>
          </v:shape>
          <o:OLEObject Type="Embed" ProgID="Equation.DSMT4" ShapeID="对象 410" DrawAspect="Content" ObjectID="_1658897925" r:id="rId14"/>
        </w:object>
      </w:r>
    </w:p>
    <w:p w:rsidR="009E329C" w:rsidRDefault="009E329C" w:rsidP="009E329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只有①③正确；B. 只有①④正确；C. 只有②③正确；D. 只有②④正确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16.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用一架砝码严重生锈的天平去测量物体的质量，其结果将会（    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A.偏小             B.偏大             C.不变             D.无法判断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17.</w:t>
      </w:r>
      <w:r>
        <w:rPr>
          <w:rFonts w:ascii="宋体" w:hAnsi="宋体" w:hint="eastAsia"/>
          <w:b/>
          <w:bCs/>
          <w:szCs w:val="21"/>
        </w:rPr>
        <w:t>（2020·山东济宁）</w:t>
      </w:r>
      <w:r>
        <w:rPr>
          <w:rFonts w:ascii="宋体" w:hAnsi="宋体" w:hint="eastAsia"/>
          <w:szCs w:val="21"/>
        </w:rPr>
        <w:t>如图所示，下列实验仪器的使用不正确的是（　　）。</w:t>
      </w:r>
    </w:p>
    <w:p w:rsidR="009E329C" w:rsidRDefault="009E329C" w:rsidP="009E329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proofErr w:type="gramStart"/>
      <w:r>
        <w:rPr>
          <w:rFonts w:ascii="宋体" w:hAnsi="宋体" w:hint="eastAsia"/>
          <w:szCs w:val="21"/>
        </w:rPr>
        <w:t xml:space="preserve">A.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603885" cy="698500"/>
            <wp:effectExtent l="0" t="0" r="5715" b="6350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；B.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26415" cy="690245"/>
            <wp:effectExtent l="0" t="0" r="6985" b="0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6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；C.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181735" cy="733425"/>
            <wp:effectExtent l="0" t="0" r="0" b="9525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；D.</w:t>
      </w:r>
      <w:proofErr w:type="gramEnd"/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716280" cy="673100"/>
            <wp:effectExtent l="0" t="0" r="7620" b="0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18.</w:t>
      </w:r>
      <w:r>
        <w:rPr>
          <w:rFonts w:ascii="宋体" w:hAnsi="宋体" w:hint="eastAsia"/>
          <w:b/>
          <w:bCs/>
          <w:color w:val="000000"/>
          <w:szCs w:val="21"/>
        </w:rPr>
        <w:t>（2019·扬州）</w:t>
      </w:r>
      <w:r>
        <w:rPr>
          <w:rFonts w:ascii="宋体" w:hAnsi="宋体" w:hint="eastAsia"/>
          <w:color w:val="000000"/>
          <w:szCs w:val="21"/>
        </w:rPr>
        <w:t>在测量液体密度的实验中，小明利用天平和量杯测量出液体和量杯的总质量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及液体的体积</w:t>
      </w:r>
      <w:r>
        <w:rPr>
          <w:rFonts w:ascii="宋体" w:hAnsi="宋体" w:hint="eastAsia"/>
          <w:i/>
          <w:color w:val="000000"/>
          <w:szCs w:val="21"/>
        </w:rPr>
        <w:t xml:space="preserve"> V</w:t>
      </w:r>
      <w:r>
        <w:rPr>
          <w:rFonts w:ascii="宋体" w:hAnsi="宋体" w:hint="eastAsia"/>
          <w:color w:val="000000"/>
          <w:szCs w:val="21"/>
        </w:rPr>
        <w:t xml:space="preserve">，得到几组数据并绘出 如图所示的 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-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 xml:space="preserve"> 图像，下列说法正确的是（  ）。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854835" cy="1276985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3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量杯质量为 40g；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40cm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 xml:space="preserve"> 的该液体质量为40g；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该液体密度为 </w:t>
      </w:r>
      <w:proofErr w:type="gramStart"/>
      <w:r>
        <w:rPr>
          <w:rFonts w:ascii="宋体" w:hAnsi="宋体" w:hint="eastAsia"/>
          <w:color w:val="000000"/>
          <w:szCs w:val="21"/>
        </w:rPr>
        <w:t>1.25g/cm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proofErr w:type="gramEnd"/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该液体密度为 2g/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color w:val="000000"/>
          <w:szCs w:val="21"/>
        </w:rPr>
        <w:t>19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b/>
          <w:bCs/>
          <w:szCs w:val="21"/>
        </w:rPr>
        <w:t>（2019·广东）</w:t>
      </w:r>
      <w:r>
        <w:rPr>
          <w:rFonts w:ascii="宋体" w:hAnsi="宋体" w:hint="eastAsia"/>
          <w:szCs w:val="21"/>
        </w:rPr>
        <w:t>下列说法正确的是（  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 体积越大的物体，质量一定越大；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B. 固体的密度总是大于液体的密度；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 同一物质，质量越大，比热容越大；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D. 晶体都有固定的熔点</w:t>
      </w:r>
    </w:p>
    <w:p w:rsidR="009E329C" w:rsidRDefault="009E329C" w:rsidP="009E329C">
      <w:pPr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二、填空题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20．</w:t>
      </w:r>
      <w:r>
        <w:rPr>
          <w:rFonts w:ascii="宋体" w:hAnsi="宋体" w:hint="eastAsia"/>
          <w:b/>
          <w:bCs/>
          <w:szCs w:val="21"/>
        </w:rPr>
        <w:t>（2020·南充）</w:t>
      </w:r>
      <w:r>
        <w:rPr>
          <w:rFonts w:ascii="宋体" w:hAnsi="宋体" w:hint="eastAsia"/>
          <w:szCs w:val="21"/>
        </w:rPr>
        <w:t>一杯牛奶有250ml，其质量为300g，则牛奶的密度是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；小李喜欢喝加糖的牛奶，加糖溶解后，牛奶的密度会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（选填“变大”、“不变”“变小”）。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21.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如图所示，图甲中木块的长度为______cm；天平平衡时，放在天平右盘中的砝码和游码的位置如图乙所示，所测物体的质量为______g。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47085" cy="1457960"/>
            <wp:effectExtent l="0" t="0" r="5715" b="8890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22.</w:t>
      </w:r>
      <w:r>
        <w:rPr>
          <w:rFonts w:ascii="宋体" w:hAnsi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hint="eastAsia"/>
          <w:color w:val="000000"/>
          <w:szCs w:val="21"/>
        </w:rPr>
        <w:t>生产和生活中使用的某些合金，是不同种金属经过______（填物态变化名称）再冷却后得到的。下面表格中的几种金属，难以与其他金属形成合金的是______。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78"/>
        <w:gridCol w:w="1218"/>
        <w:gridCol w:w="1218"/>
        <w:gridCol w:w="1218"/>
        <w:gridCol w:w="1218"/>
        <w:gridCol w:w="1218"/>
        <w:gridCol w:w="1218"/>
      </w:tblGrid>
      <w:tr w:rsidR="009E329C" w:rsidTr="00D12DA1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金属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铁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铜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银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金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钨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铝</w:t>
            </w:r>
          </w:p>
        </w:tc>
      </w:tr>
      <w:tr w:rsidR="009E329C" w:rsidTr="00D12DA1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熔点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t</w:t>
            </w:r>
            <w:r>
              <w:rPr>
                <w:rFonts w:ascii="宋体" w:hAnsi="宋体" w:hint="eastAsia"/>
                <w:color w:val="000000"/>
                <w:szCs w:val="21"/>
                <w:vertAlign w:val="subscript"/>
              </w:rPr>
              <w:t>熔</w:t>
            </w:r>
            <w:r>
              <w:rPr>
                <w:rFonts w:ascii="宋体" w:hAnsi="宋体" w:hint="eastAsia"/>
                <w:color w:val="000000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1525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1083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962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1064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3410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660</w:t>
            </w:r>
          </w:p>
        </w:tc>
      </w:tr>
      <w:tr w:rsidR="009E329C" w:rsidTr="00D12DA1">
        <w:trPr>
          <w:trHeight w:val="330"/>
          <w:jc w:val="center"/>
        </w:trPr>
        <w:tc>
          <w:tcPr>
            <w:tcW w:w="11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沸点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t</w:t>
            </w:r>
            <w:r>
              <w:rPr>
                <w:rFonts w:ascii="宋体" w:hAnsi="宋体" w:hint="eastAsia"/>
                <w:color w:val="000000"/>
                <w:szCs w:val="21"/>
                <w:vertAlign w:val="subscript"/>
              </w:rPr>
              <w:t>沸</w:t>
            </w:r>
            <w:r>
              <w:rPr>
                <w:rFonts w:ascii="宋体" w:hAnsi="宋体" w:hint="eastAsia"/>
                <w:color w:val="000000"/>
                <w:szCs w:val="21"/>
              </w:rPr>
              <w:t>℃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2750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2596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2212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2707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5627</w:t>
            </w:r>
          </w:p>
        </w:tc>
        <w:tc>
          <w:tcPr>
            <w:tcW w:w="1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2327</w:t>
            </w:r>
          </w:p>
        </w:tc>
      </w:tr>
    </w:tbl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23.</w:t>
      </w:r>
      <w:r>
        <w:rPr>
          <w:rFonts w:ascii="宋体" w:hAnsi="宋体" w:hint="eastAsia"/>
          <w:b/>
          <w:bCs/>
          <w:color w:val="000000"/>
          <w:szCs w:val="21"/>
        </w:rPr>
        <w:t>（2020·山东滨州）</w:t>
      </w:r>
      <w:r>
        <w:rPr>
          <w:rFonts w:ascii="宋体" w:hAnsi="宋体" w:hint="eastAsia"/>
          <w:color w:val="000000"/>
          <w:szCs w:val="21"/>
        </w:rPr>
        <w:t>新冠肺炎疫情防控期间，医院内氧气的需求量越来越大。某氧气瓶内氧气用掉一半后，瓶内氧气的质量将______（选填“变大”、“变小”或“不变”），密度将______（选填“变大”、“变小”或“不变”）。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24．</w:t>
      </w:r>
      <w:r>
        <w:rPr>
          <w:rFonts w:ascii="宋体" w:hAnsi="宋体" w:hint="eastAsia"/>
          <w:b/>
          <w:bCs/>
          <w:szCs w:val="21"/>
        </w:rPr>
        <w:t>（2020·黑龙江绥化）</w:t>
      </w:r>
      <w:r>
        <w:rPr>
          <w:rFonts w:ascii="宋体" w:hAnsi="宋体" w:hint="eastAsia"/>
          <w:szCs w:val="21"/>
        </w:rPr>
        <w:t>某同学用天平测得物体的质量是7.5g，将物体放入量筒前后，量筒的示数如图所示，则物体的体积是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，物体的密度是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2329180" cy="1691005"/>
            <wp:effectExtent l="0" t="0" r="0" b="4445"/>
            <wp:docPr id="215" name="图片 2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2" descr=" 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25.</w:t>
      </w:r>
      <w:r>
        <w:rPr>
          <w:rFonts w:ascii="宋体" w:hAnsi="宋体" w:hint="eastAsia"/>
          <w:b/>
          <w:bCs/>
          <w:color w:val="000000"/>
          <w:szCs w:val="21"/>
        </w:rPr>
        <w:t>（2019·镇江）</w:t>
      </w:r>
      <w:r>
        <w:rPr>
          <w:rFonts w:ascii="宋体" w:hAnsi="宋体" w:hint="eastAsia"/>
          <w:color w:val="000000"/>
          <w:szCs w:val="21"/>
        </w:rPr>
        <w:t>用量筒测得8g煤油的体积如图甲所示，煤油的密度为______kg/m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；图乙为探究液体内部压强影响因素的装置，选用水和煤油分别进行实验，并使金属盒处于两种液体中的深度相同，则用______进行实验时，U形管两侧液面的高度差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较大；用水进行实验时，为使U形管两侧液面的高度差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减小，应将金属盒向______移动。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259965" cy="1664970"/>
            <wp:effectExtent l="0" t="0" r="6985" b="0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color w:val="000000"/>
          <w:szCs w:val="21"/>
        </w:rPr>
        <w:t>26</w:t>
      </w:r>
      <w:r>
        <w:rPr>
          <w:rFonts w:ascii="宋体" w:hAnsi="宋体" w:hint="eastAsia"/>
          <w:bCs/>
          <w:szCs w:val="21"/>
        </w:rPr>
        <w:t>.</w:t>
      </w:r>
      <w:r>
        <w:rPr>
          <w:rFonts w:ascii="宋体" w:hAnsi="宋体" w:hint="eastAsia"/>
          <w:b/>
          <w:szCs w:val="21"/>
        </w:rPr>
        <w:t>（2019·贵港）</w:t>
      </w:r>
      <w:r>
        <w:rPr>
          <w:rFonts w:ascii="宋体" w:hAnsi="宋体" w:hint="eastAsia"/>
          <w:szCs w:val="21"/>
        </w:rPr>
        <w:t>在今年初中学业水平考试理化实验技能考试中，某同学在用调节好的托盘天平称一物体的质量时，在天平的右盘加减砝码过程中，他发现：当放入质量最小的砝码时，指针偏右；若将这个砝码取出，指针偏左。则要测出物体的质量，该同学下一步的正确操作是：取出质量最小的砝码，________。天平平衡时，天平右盘中砝码的质量和游码的位置如图所示，则该物体的质量为________g。</w:t>
      </w:r>
    </w:p>
    <w:p w:rsidR="009E329C" w:rsidRDefault="009E329C" w:rsidP="009E329C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1656080" cy="1345565"/>
            <wp:effectExtent l="0" t="0" r="1270" b="6985"/>
            <wp:docPr id="213" name="图片 213" descr="C:\Users\Administrator\AppData\Roaming\Tencent\Users\206965152\QQ\WinTemp\RichOle\NPS8}WWMJX1)JJOGU{CN6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2" descr="C:\Users\Administrator\AppData\Roaming\Tencent\Users\206965152\QQ\WinTemp\RichOle\NPS8}WWMJX1)JJOGU{CN69B.png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27.</w:t>
      </w:r>
      <w:r>
        <w:rPr>
          <w:rFonts w:ascii="宋体" w:hAnsi="宋体" w:hint="eastAsia"/>
          <w:b/>
          <w:szCs w:val="21"/>
        </w:rPr>
        <w:t>（2019·海南）</w:t>
      </w:r>
      <w:r>
        <w:rPr>
          <w:rFonts w:ascii="宋体" w:hAnsi="宋体" w:hint="eastAsia"/>
          <w:szCs w:val="21"/>
        </w:rPr>
        <w:t>用电子秤、一个玻璃杯和水，可以粗略测量椰子油的密度。先后测出空杯，装满水、装满油的杯子的质量，数据如下表。杯子两次“装满”，是为了使被测量的油和水_______相同。根据测量数据计算，椰子油的密度是_______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。（ρ</w:t>
      </w:r>
      <w:r>
        <w:rPr>
          <w:rFonts w:ascii="宋体" w:hAnsi="宋体" w:hint="eastAsia"/>
          <w:szCs w:val="21"/>
          <w:vertAlign w:val="subscript"/>
        </w:rPr>
        <w:t>水</w:t>
      </w:r>
      <w:r>
        <w:rPr>
          <w:rFonts w:ascii="宋体" w:hAnsi="宋体" w:hint="eastAsia"/>
          <w:szCs w:val="21"/>
        </w:rPr>
        <w:t>=1.0×10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）</w:t>
      </w:r>
    </w:p>
    <w:p w:rsidR="009E329C" w:rsidRDefault="009E329C" w:rsidP="009E329C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517525" cy="664210"/>
            <wp:effectExtent l="0" t="0" r="0" b="2540"/>
            <wp:docPr id="212" name="图片 212" descr="C:\Users\ADMINI~1\AppData\Local\Temp\ksohtml4680\wp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3" descr="C:\Users\ADMINI~1\AppData\Local\Temp\ksohtml4680\wps3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a"/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766"/>
        <w:gridCol w:w="1920"/>
        <w:gridCol w:w="1800"/>
      </w:tblGrid>
      <w:tr w:rsidR="009E329C" w:rsidTr="00D12DA1">
        <w:trPr>
          <w:trHeight w:val="287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空杯的质量/g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水和杯的质量/g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油和杯的质量/g</w:t>
            </w:r>
          </w:p>
        </w:tc>
      </w:tr>
      <w:tr w:rsidR="009E329C" w:rsidTr="00D12DA1">
        <w:trPr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100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300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268</w:t>
            </w:r>
          </w:p>
        </w:tc>
      </w:tr>
    </w:tbl>
    <w:p w:rsidR="009E329C" w:rsidRDefault="009E329C" w:rsidP="009E329C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28.</w:t>
      </w:r>
      <w:r>
        <w:rPr>
          <w:rFonts w:ascii="宋体" w:hAnsi="宋体" w:hint="eastAsia"/>
          <w:b/>
          <w:szCs w:val="21"/>
        </w:rPr>
        <w:t>（2019·益阳）</w:t>
      </w:r>
      <w:r>
        <w:rPr>
          <w:rFonts w:ascii="宋体" w:hAnsi="宋体" w:hint="eastAsia"/>
          <w:szCs w:val="21"/>
        </w:rPr>
        <w:t>为确定某种矿石的密度，用天平测量出一小块矿石的质量为35.2g。用量筒测小块矿石的体积如图所示，该小块矿石的体积为______cm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。根据测量结果可知，该矿石的密度为______g/cm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9E329C" w:rsidRDefault="009E329C" w:rsidP="009E329C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647825" cy="1587500"/>
            <wp:effectExtent l="0" t="0" r="9525" b="0"/>
            <wp:docPr id="211" name="图片 211" descr="C:\Users\ADMINI~1\AppData\Local\Temp\ksohtml4680\wps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9" descr="C:\Users\ADMINI~1\AppData\Local\Temp\ksohtml4680\wps16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29.</w:t>
      </w:r>
      <w:r>
        <w:rPr>
          <w:rFonts w:ascii="宋体" w:hAnsi="宋体" w:hint="eastAsia"/>
          <w:b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用不同的方法测量小石块和小瓷杯的密度。</w:t>
      </w:r>
    </w:p>
    <w:p w:rsidR="009E329C" w:rsidRDefault="009E329C" w:rsidP="009E329C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087120" cy="836930"/>
            <wp:effectExtent l="0" t="0" r="0" b="1270"/>
            <wp:docPr id="210" name="图片 210" descr="C:\Users\ADMINI~1\AppData\Local\Temp\ksohtml4680\wp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1" descr="C:\Users\ADMINI~1\AppData\Local\Temp\ksohtml4680\wps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（1）测小石块的密度</w:t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①天平放置于______工作台上，将游码移到标尺______处，调节平衡螺母使横梁平衡；</w:t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②用此天平测量小石块的质量，右盘所加砝码和游码位置如图甲所示，则小石块的质量为______</w:t>
      </w:r>
      <w:r>
        <w:rPr>
          <w:rFonts w:ascii="宋体" w:hAnsi="宋体" w:hint="eastAsia"/>
          <w:i/>
          <w:iCs/>
          <w:kern w:val="0"/>
          <w:szCs w:val="21"/>
        </w:rPr>
        <w:t>g</w:t>
      </w:r>
      <w:r>
        <w:rPr>
          <w:rFonts w:ascii="宋体" w:hAnsi="宋体" w:hint="eastAsia"/>
          <w:kern w:val="0"/>
          <w:szCs w:val="21"/>
        </w:rPr>
        <w:t>。在量筒内放入适量的水，用细线绑好小石块，缓慢放入水中，如图乙所示，则小石块的密度为______</w:t>
      </w:r>
      <w:r>
        <w:rPr>
          <w:rFonts w:ascii="宋体" w:hAnsi="宋体" w:hint="eastAsia"/>
          <w:i/>
          <w:iCs/>
          <w:kern w:val="0"/>
          <w:szCs w:val="21"/>
        </w:rPr>
        <w:t>kg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  <w:vertAlign w:val="superscript"/>
        </w:rPr>
        <w:t>3</w:t>
      </w:r>
      <w:r>
        <w:rPr>
          <w:rFonts w:ascii="宋体" w:hAnsi="宋体" w:hint="eastAsia"/>
          <w:kern w:val="0"/>
          <w:szCs w:val="21"/>
        </w:rPr>
        <w:t>；</w:t>
      </w:r>
    </w:p>
    <w:p w:rsidR="009E329C" w:rsidRDefault="009E329C" w:rsidP="009E329C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4675505" cy="1535430"/>
            <wp:effectExtent l="0" t="0" r="0" b="7620"/>
            <wp:docPr id="209" name="图片 209" descr="C:\Users\ADMINI~1\AppData\Local\Temp\ksohtml4680\wps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2" descr="C:\Users\ADMINI~1\AppData\Local\Temp\ksohtml4680\wps18.png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br/>
        <w:t>（2）测小瓷杯的密度</w:t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kern w:val="0"/>
          <w:szCs w:val="21"/>
        </w:rPr>
        <w:lastRenderedPageBreak/>
        <w:t>如图丙所示，先在量筒内放入适量的水，液面刻度为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1</w:t>
      </w:r>
      <w:r>
        <w:rPr>
          <w:rFonts w:ascii="宋体" w:hAnsi="宋体" w:hint="eastAsia"/>
          <w:kern w:val="0"/>
          <w:szCs w:val="21"/>
        </w:rPr>
        <w:t>；再将小瓷杯浸没于水中，液面刻度为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2</w:t>
      </w:r>
      <w:r>
        <w:rPr>
          <w:rFonts w:ascii="宋体" w:hAnsi="宋体" w:hint="eastAsia"/>
          <w:kern w:val="0"/>
          <w:szCs w:val="21"/>
        </w:rPr>
        <w:t>；最后捞起小瓷杯并将杯中的水倒回量筒，使其浮于水面（水未损失），液面刻度为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3</w:t>
      </w:r>
      <w:r>
        <w:rPr>
          <w:rFonts w:ascii="宋体" w:hAnsi="宋体" w:hint="eastAsia"/>
          <w:kern w:val="0"/>
          <w:szCs w:val="21"/>
        </w:rPr>
        <w:t>，小瓷杯密度的表达式ρ</w:t>
      </w:r>
      <w:r>
        <w:rPr>
          <w:rFonts w:ascii="宋体" w:hAnsi="宋体" w:hint="eastAsia"/>
          <w:kern w:val="0"/>
          <w:szCs w:val="21"/>
          <w:vertAlign w:val="subscript"/>
        </w:rPr>
        <w:t>杯</w:t>
      </w:r>
      <w:r>
        <w:rPr>
          <w:rFonts w:ascii="宋体" w:hAnsi="宋体" w:hint="eastAsia"/>
          <w:kern w:val="0"/>
          <w:szCs w:val="21"/>
        </w:rPr>
        <w:t>=______（用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1</w:t>
      </w:r>
      <w:r>
        <w:rPr>
          <w:rFonts w:ascii="宋体" w:hAnsi="宋体" w:hint="eastAsia"/>
          <w:kern w:val="0"/>
          <w:szCs w:val="21"/>
        </w:rPr>
        <w:t>、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2</w:t>
      </w:r>
      <w:r>
        <w:rPr>
          <w:rFonts w:ascii="宋体" w:hAnsi="宋体" w:hint="eastAsia"/>
          <w:kern w:val="0"/>
          <w:szCs w:val="21"/>
        </w:rPr>
        <w:t>、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3</w:t>
      </w:r>
      <w:r>
        <w:rPr>
          <w:rFonts w:ascii="宋体" w:hAnsi="宋体" w:hint="eastAsia"/>
          <w:kern w:val="0"/>
          <w:szCs w:val="21"/>
        </w:rPr>
        <w:t>和ρ</w:t>
      </w:r>
      <w:r>
        <w:rPr>
          <w:rFonts w:ascii="宋体" w:hAnsi="宋体" w:hint="eastAsia"/>
          <w:kern w:val="0"/>
          <w:szCs w:val="21"/>
          <w:vertAlign w:val="subscript"/>
        </w:rPr>
        <w:t>水</w:t>
      </w:r>
      <w:r>
        <w:rPr>
          <w:rFonts w:ascii="宋体" w:hAnsi="宋体" w:hint="eastAsia"/>
          <w:kern w:val="0"/>
          <w:szCs w:val="21"/>
        </w:rPr>
        <w:t>表示）。实验完毕后发现小瓷杯内的水未倒干净，则所测结果______（选填“偏大”、偏小”或“不变”）。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30．</w:t>
      </w:r>
      <w:r>
        <w:rPr>
          <w:rFonts w:ascii="宋体" w:hAnsi="宋体" w:hint="eastAsia"/>
          <w:b/>
          <w:bCs/>
          <w:color w:val="000000"/>
          <w:szCs w:val="21"/>
        </w:rPr>
        <w:t>（2018•枣庄）</w:t>
      </w:r>
      <w:r>
        <w:rPr>
          <w:rFonts w:ascii="宋体" w:hAnsi="宋体" w:hint="eastAsia"/>
          <w:color w:val="000000"/>
          <w:szCs w:val="21"/>
        </w:rPr>
        <w:t>在测量盐水密度的实验中，将烧杯中质量为63g的盐水全部倒入量筒中，如图所示，盐水的体积是</w:t>
      </w:r>
      <w:r>
        <w:rPr>
          <w:rFonts w:ascii="宋体" w:hAnsi="宋体" w:hint="eastAsia"/>
          <w:color w:val="000000"/>
          <w:szCs w:val="21"/>
          <w:u w:val="single"/>
        </w:rPr>
        <w:t xml:space="preserve">　    　</w:t>
      </w:r>
      <w:r>
        <w:rPr>
          <w:rFonts w:ascii="宋体" w:hAnsi="宋体" w:hint="eastAsia"/>
          <w:color w:val="000000"/>
          <w:szCs w:val="21"/>
        </w:rPr>
        <w:t>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，则盐水的密度是</w:t>
      </w:r>
      <w:r>
        <w:rPr>
          <w:rFonts w:ascii="宋体" w:hAnsi="宋体" w:hint="eastAsia"/>
          <w:color w:val="000000"/>
          <w:szCs w:val="21"/>
          <w:u w:val="single"/>
        </w:rPr>
        <w:t xml:space="preserve">　    　</w:t>
      </w:r>
      <w:r>
        <w:rPr>
          <w:rFonts w:ascii="宋体" w:hAnsi="宋体" w:hint="eastAsia"/>
          <w:color w:val="000000"/>
          <w:szCs w:val="21"/>
        </w:rPr>
        <w:t>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，采用这种方法测量的盐水密度将</w:t>
      </w:r>
      <w:r>
        <w:rPr>
          <w:rFonts w:ascii="宋体" w:hAnsi="宋体" w:hint="eastAsia"/>
          <w:color w:val="000000"/>
          <w:szCs w:val="21"/>
          <w:u w:val="single"/>
        </w:rPr>
        <w:t xml:space="preserve">　 　</w:t>
      </w:r>
      <w:r>
        <w:rPr>
          <w:rFonts w:ascii="宋体" w:hAnsi="宋体" w:hint="eastAsia"/>
          <w:color w:val="000000"/>
          <w:szCs w:val="21"/>
        </w:rPr>
        <w:t>（选填“偏大”或“偏小”），原因是</w:t>
      </w:r>
      <w:r>
        <w:rPr>
          <w:rFonts w:ascii="宋体" w:hAnsi="宋体" w:hint="eastAsia"/>
          <w:color w:val="000000"/>
          <w:szCs w:val="21"/>
          <w:u w:val="single"/>
        </w:rPr>
        <w:t xml:space="preserve">　                                        　</w:t>
      </w:r>
      <w:r>
        <w:rPr>
          <w:rFonts w:ascii="宋体" w:hAnsi="宋体" w:hint="eastAsia"/>
          <w:color w:val="000000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jc w:val="center"/>
        <w:rPr>
          <w:rFonts w:ascii="宋体" w:hAnsi="宋体" w:hint="eastAsia"/>
          <w:color w:val="0000FF"/>
          <w:szCs w:val="21"/>
        </w:rPr>
      </w:pPr>
      <w:r>
        <w:rPr>
          <w:rFonts w:ascii="宋体" w:hAnsi="宋体" w:hint="eastAsia"/>
          <w:noProof/>
          <w:color w:val="0000FF"/>
          <w:szCs w:val="21"/>
        </w:rPr>
        <w:drawing>
          <wp:inline distT="0" distB="0" distL="0" distR="0">
            <wp:extent cx="638175" cy="1250950"/>
            <wp:effectExtent l="0" t="0" r="9525" b="6350"/>
            <wp:docPr id="208" name="图片 20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31．</w:t>
      </w:r>
      <w:r>
        <w:rPr>
          <w:rFonts w:ascii="宋体" w:hAnsi="宋体" w:hint="eastAsia"/>
          <w:b/>
          <w:bCs/>
          <w:szCs w:val="21"/>
        </w:rPr>
        <w:t>（2018•南京）</w:t>
      </w:r>
      <w:r>
        <w:rPr>
          <w:rFonts w:ascii="宋体" w:hAnsi="宋体" w:hint="eastAsia"/>
          <w:szCs w:val="21"/>
        </w:rPr>
        <w:t>有四个颜色相同的实心球，其中一个与其它三个材料不同。为找出这个球，测得如下数据。</w:t>
      </w:r>
    </w:p>
    <w:tbl>
      <w:tblPr>
        <w:tblW w:w="0" w:type="auto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85"/>
        <w:gridCol w:w="1314"/>
        <w:gridCol w:w="1700"/>
        <w:gridCol w:w="1880"/>
        <w:gridCol w:w="1790"/>
      </w:tblGrid>
      <w:tr w:rsidR="009E329C" w:rsidTr="00D12DA1">
        <w:trPr>
          <w:jc w:val="center"/>
        </w:trPr>
        <w:tc>
          <w:tcPr>
            <w:tcW w:w="1785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球的标号</w:t>
            </w:r>
          </w:p>
        </w:tc>
        <w:tc>
          <w:tcPr>
            <w:tcW w:w="1314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</w:t>
            </w:r>
          </w:p>
        </w:tc>
        <w:tc>
          <w:tcPr>
            <w:tcW w:w="170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</w:t>
            </w:r>
          </w:p>
        </w:tc>
        <w:tc>
          <w:tcPr>
            <w:tcW w:w="188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</w:t>
            </w:r>
          </w:p>
        </w:tc>
        <w:tc>
          <w:tcPr>
            <w:tcW w:w="179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</w:t>
            </w:r>
          </w:p>
        </w:tc>
      </w:tr>
      <w:tr w:rsidR="009E329C" w:rsidTr="00D12DA1">
        <w:trPr>
          <w:jc w:val="center"/>
        </w:trPr>
        <w:tc>
          <w:tcPr>
            <w:tcW w:w="1785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体积/cm</w:t>
            </w:r>
            <w:r>
              <w:rPr>
                <w:rFonts w:ascii="宋体" w:hAnsi="宋体" w:hint="eastAsia"/>
                <w:szCs w:val="21"/>
                <w:vertAlign w:val="superscript"/>
              </w:rPr>
              <w:t>3</w:t>
            </w:r>
          </w:p>
        </w:tc>
        <w:tc>
          <w:tcPr>
            <w:tcW w:w="1314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170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8</w:t>
            </w:r>
          </w:p>
        </w:tc>
        <w:tc>
          <w:tcPr>
            <w:tcW w:w="188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12</w:t>
            </w:r>
          </w:p>
        </w:tc>
        <w:tc>
          <w:tcPr>
            <w:tcW w:w="179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</w:t>
            </w:r>
          </w:p>
        </w:tc>
      </w:tr>
      <w:tr w:rsidR="009E329C" w:rsidTr="00D12DA1">
        <w:trPr>
          <w:jc w:val="center"/>
        </w:trPr>
        <w:tc>
          <w:tcPr>
            <w:tcW w:w="1785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质量/g</w:t>
            </w:r>
          </w:p>
        </w:tc>
        <w:tc>
          <w:tcPr>
            <w:tcW w:w="1314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170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</w:t>
            </w:r>
          </w:p>
        </w:tc>
        <w:tc>
          <w:tcPr>
            <w:tcW w:w="188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</w:t>
            </w:r>
          </w:p>
        </w:tc>
        <w:tc>
          <w:tcPr>
            <w:tcW w:w="179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36</w:t>
            </w:r>
          </w:p>
        </w:tc>
      </w:tr>
      <w:tr w:rsidR="009E329C" w:rsidTr="00D12DA1">
        <w:trPr>
          <w:jc w:val="center"/>
        </w:trPr>
        <w:tc>
          <w:tcPr>
            <w:tcW w:w="1785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（a）</w:t>
            </w:r>
          </w:p>
        </w:tc>
        <w:tc>
          <w:tcPr>
            <w:tcW w:w="1314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170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188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1790" w:type="dxa"/>
          </w:tcPr>
          <w:p w:rsidR="009E329C" w:rsidRDefault="009E329C" w:rsidP="00D12DA1">
            <w:pPr>
              <w:spacing w:line="360" w:lineRule="auto"/>
              <w:jc w:val="center"/>
              <w:rPr>
                <w:rFonts w:ascii="宋体" w:hAnsi="宋体" w:hint="eastAsia"/>
                <w:szCs w:val="21"/>
              </w:rPr>
            </w:pPr>
          </w:p>
        </w:tc>
      </w:tr>
    </w:tbl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（1）通过计算处理数据可以完成任务，则表格中（a）处的内容为</w:t>
      </w:r>
      <w:r>
        <w:rPr>
          <w:rFonts w:ascii="宋体" w:hAnsi="宋体" w:hint="eastAsia"/>
          <w:szCs w:val="21"/>
          <w:u w:val="single"/>
        </w:rPr>
        <w:t xml:space="preserve">　      　</w:t>
      </w:r>
      <w:r>
        <w:rPr>
          <w:rFonts w:ascii="宋体" w:hAnsi="宋体" w:hint="eastAsia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（2）除计算外，还可以通过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方法，更加形象直观的处理数据，找出这个球。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（3）分析可知，标号为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的球与其它三个球材料不同。</w:t>
      </w:r>
    </w:p>
    <w:p w:rsidR="009E329C" w:rsidRDefault="009E329C" w:rsidP="009E329C">
      <w:pPr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三、实验探究题题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32.</w:t>
      </w:r>
      <w:r>
        <w:rPr>
          <w:rFonts w:ascii="宋体" w:hAnsi="宋体" w:hint="eastAsia"/>
          <w:b/>
          <w:bCs/>
          <w:color w:val="000000"/>
          <w:szCs w:val="21"/>
        </w:rPr>
        <w:t>（2020·江西）</w:t>
      </w:r>
      <w:r>
        <w:rPr>
          <w:rFonts w:ascii="宋体" w:hAnsi="宋体" w:hint="eastAsia"/>
          <w:color w:val="000000"/>
          <w:szCs w:val="21"/>
        </w:rPr>
        <w:t>【实验名称】用天平､量筒测量小石块的密度｡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4908550" cy="2070100"/>
            <wp:effectExtent l="0" t="0" r="6350" b="6350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【进行实验】小晟同学进行了实验，测出了相关物理量，计算出了石块的密度，以下是他测量小石块质量的实验片段：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①将天平放在______台上，把游码移到标尺左端的零刻度线处，发现指针指在分度盘中线的左侧，再向右调节______直至天平水平平衡；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③读出小石块的质量｡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810895" cy="897255"/>
            <wp:effectExtent l="0" t="0" r="8255" b="0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89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pPr w:leftFromText="180" w:rightFromText="180" w:vertAnchor="text" w:horzAnchor="page" w:tblpXSpec="center" w:tblpY="138"/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73"/>
        <w:gridCol w:w="1210"/>
        <w:gridCol w:w="1490"/>
        <w:gridCol w:w="2080"/>
        <w:gridCol w:w="2730"/>
      </w:tblGrid>
      <w:tr w:rsidR="009E329C" w:rsidTr="00D12DA1">
        <w:trPr>
          <w:trHeight w:val="510"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石块的质量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m</w:t>
            </w:r>
            <w:r>
              <w:rPr>
                <w:rFonts w:ascii="宋体" w:hAnsi="宋体" w:hint="eastAsia"/>
                <w:color w:val="000000"/>
                <w:szCs w:val="21"/>
              </w:rPr>
              <w:t>/g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①______</w:t>
            </w:r>
          </w:p>
        </w:tc>
        <w:tc>
          <w:tcPr>
            <w:tcW w:w="1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②______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石块的体积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石块的密度</w:t>
            </w:r>
            <w:r>
              <w:rPr>
                <w:rFonts w:ascii="宋体" w:hAnsi="宋体" w:hint="eastAsia"/>
                <w:szCs w:val="21"/>
              </w:rPr>
              <w:object w:dxaOrig="1223" w:dyaOrig="365">
                <v:shape id="对象 555" o:spid="_x0000_i1027" type="#_x0000_t75" alt="学科网(www.zxxk.com)--教育资源门户，提供试卷、教案、课件、论文、素材以及各类教学资源下载，还有大量而丰富的教学相关资讯！" style="width:61.15pt;height:18.35pt;mso-wrap-style:square;mso-position-horizontal-relative:page;mso-position-vertical-relative:page" o:ole="">
                  <v:imagedata r:id="rId35" o:title="eqIde0d1f2a156734427b141afefc679bbcd"/>
                </v:shape>
                <o:OLEObject Type="Embed" ProgID="Equation.DSMT4" ShapeID="对象 555" DrawAspect="Content" ObjectID="_1658897926" r:id="rId36"/>
              </w:object>
            </w:r>
          </w:p>
        </w:tc>
      </w:tr>
      <w:tr w:rsidR="009E329C" w:rsidTr="00D12DA1">
        <w:trPr>
          <w:trHeight w:val="240"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1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E329C" w:rsidRDefault="009E329C" w:rsidP="00D12DA1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  <w:szCs w:val="21"/>
              </w:rPr>
            </w:pPr>
          </w:p>
        </w:tc>
      </w:tr>
    </w:tbl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33.</w:t>
      </w:r>
      <w:r>
        <w:rPr>
          <w:rFonts w:ascii="宋体" w:hAnsi="宋体" w:hint="eastAsia"/>
          <w:b/>
          <w:bCs/>
          <w:color w:val="000000"/>
          <w:szCs w:val="21"/>
        </w:rPr>
        <w:t>（2020·北京）</w:t>
      </w:r>
      <w:r>
        <w:rPr>
          <w:rFonts w:ascii="宋体" w:hAnsi="宋体" w:hint="eastAsia"/>
          <w:color w:val="000000"/>
          <w:szCs w:val="21"/>
        </w:rPr>
        <w:t>测量某种液体密度的主要实验步骤如下：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15160" cy="1337310"/>
            <wp:effectExtent l="0" t="0" r="8890" b="0"/>
            <wp:docPr id="205" name="图片 2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(1)用调节好的天平测量烧杯和液体的总质量，当天平再次平衡时，如图甲所示，烧杯</w:t>
      </w:r>
      <w:r>
        <w:rPr>
          <w:rFonts w:ascii="宋体" w:hAnsi="宋体" w:hint="eastAsia"/>
          <w:color w:val="000000"/>
          <w:szCs w:val="21"/>
        </w:rPr>
        <w:lastRenderedPageBreak/>
        <w:t>和液体的总质量为______g；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(2)将烧杯中的部分液体倒入量筒中，如图所示，量筒中液体的体积为______cm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(3)用天平测出烧杯和杯内剩余液体的总质量为74g；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(4)计算出液体的密度为______g/cm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34.</w:t>
      </w:r>
      <w:r>
        <w:rPr>
          <w:rFonts w:ascii="宋体" w:hAnsi="宋体" w:hint="eastAsia"/>
          <w:b/>
          <w:bCs/>
          <w:color w:val="000000"/>
          <w:szCs w:val="21"/>
        </w:rPr>
        <w:t>（2020·贵州黔南）</w:t>
      </w:r>
      <w:r>
        <w:rPr>
          <w:rFonts w:ascii="宋体" w:hAnsi="宋体" w:hint="eastAsia"/>
          <w:color w:val="000000"/>
          <w:szCs w:val="21"/>
        </w:rPr>
        <w:t>小强同学在家中自主学习，他利用家庭实验室的器材欲测一小石块的密度，他可用的器材有：托盘天平（含砝码）、烧杯、细线、水和小石块：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(1)将托盘天平放在水平桌面上，将游码移至标尺左端零刻线处，发现天平静止时横梁右端高，则应将横梁右端的平衡螺母向_______（选填 “左”或“右”）调节，使横梁平衡； 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(2)在烧杯中放入适量的水，用细线拴住小石块，将小石块浸没水中，在水面到达的位置上作标记，用天平测出水和烧杯总质量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(3)将小石块从水中取出，用天平测出剩余水和烧杯的总质量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(4)向烧杯中加水到标记处，再用天平测出此时水和烧杯的总质量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(5)上述实验过程可简化为图，小石块的质量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=_______；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768475" cy="707390"/>
            <wp:effectExtent l="0" t="0" r="3175" b="0"/>
            <wp:docPr id="204" name="图片 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(6)设水的密度为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水</w:t>
      </w:r>
      <w:r>
        <w:rPr>
          <w:rFonts w:ascii="宋体" w:hAnsi="宋体" w:hint="eastAsia"/>
          <w:color w:val="000000"/>
          <w:szCs w:val="21"/>
        </w:rPr>
        <w:t>，则小石块体积的表达式：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=_______（用所测物理量的字母表示），小石块密度的表达式：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=_______（用所测物理量的字母表示）；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(7)如步骤(3)中取出小石块时带走了一些水，小强所测的小石块质量_______ （选填“大于”“小于”“等于”）小石块的真实质量。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35.</w:t>
      </w:r>
      <w:r>
        <w:rPr>
          <w:rFonts w:ascii="宋体" w:hAnsi="宋体" w:hint="eastAsia"/>
          <w:b/>
          <w:bCs/>
          <w:color w:val="000000"/>
          <w:szCs w:val="21"/>
        </w:rPr>
        <w:t>（2020·贵州黔西南）</w:t>
      </w:r>
      <w:r>
        <w:rPr>
          <w:rFonts w:ascii="宋体" w:hAnsi="宋体" w:hint="eastAsia"/>
          <w:color w:val="000000"/>
          <w:szCs w:val="21"/>
        </w:rPr>
        <w:t>用天平（含砝码）、量筒、水和细线，测量矿石的密度，实验过程如下图所示。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287520" cy="1837690"/>
            <wp:effectExtent l="0" t="0" r="0" b="0"/>
            <wp:docPr id="203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(1)在测量矿石质量前，将游码移到0刻线，天平指针指在分度盘的位置如图甲所示，</w:t>
      </w:r>
      <w:r>
        <w:rPr>
          <w:rFonts w:ascii="宋体" w:hAnsi="宋体" w:hint="eastAsia"/>
          <w:color w:val="000000"/>
          <w:szCs w:val="21"/>
        </w:rPr>
        <w:lastRenderedPageBreak/>
        <w:t>此时应该向_______（填“左”或“右”）旋动横梁右端的螺母，直到指针指在分度盘的_______。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(2)接下来的实验操作顺序应该是：______、_____、_______（填写图乙中的标号）。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(3)测量质量时，矿石放在天平左盘，右盘中所放砝码如图A所示，再将游码移动到图示位置时，天平平衡。则矿石的质量为_______g。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(4)实验测得该矿石的密度为_______kg/m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36.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为做好消毒防疫，学校给各班准备了一些瓶装的75%消毒酒精。小明所在的物理兴趣小组围绕这些消毒酒精开展下列活动。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把天平放在水平台面上，先将________，再调节平衡螺母，使指针对准分度盘中央的刻度线；接着小明用天平测出瓶酒精的总质量为96.2g，再将部分酒精倒入量筒中，液面如图甲所示：最后用天平测出剩余酒精和瓶的总质量，测量结果如图乙所示，天平的读数为________g，75%消毒酒精的密度为_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64230" cy="1207770"/>
            <wp:effectExtent l="0" t="0" r="7620" b="0"/>
            <wp:docPr id="202" name="图片 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23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(2)如图丙所示是小明用粗细均匀吸管制成的简易密度计，竖直漂浮在水中时，水面位于图中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处，图中</w:t>
      </w:r>
      <w:r>
        <w:rPr>
          <w:rFonts w:ascii="宋体" w:hAnsi="宋体" w:hint="eastAsia"/>
          <w:i/>
          <w:color w:val="000000"/>
          <w:szCs w:val="21"/>
        </w:rPr>
        <w:t>AB</w:t>
      </w:r>
      <w:r>
        <w:rPr>
          <w:rFonts w:ascii="宋体" w:hAnsi="宋体" w:hint="eastAsia"/>
          <w:color w:val="000000"/>
          <w:szCs w:val="21"/>
        </w:rPr>
        <w:t>间距离为10.5cm，则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处应标为________g/cm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。再将该密度计漂浮在75%消毒酒精中，此时所受的浮力的________（选填“大于”、“等于”或“小于”）在水中所受的浮力，它浸入酒精中的深度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为________cm；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(3)如图丁所示是三位同学用不同的粗细均匀吸管制成的密度计，竖直漂浮在水中时的情形，其中密度计________（选填“①”、“②”或“③”）在测量其他液体密度时结果更精确。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37.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hint="eastAsia"/>
          <w:color w:val="000000"/>
          <w:szCs w:val="21"/>
        </w:rPr>
        <w:t>小明在实验室测量一块不规则石块的密度。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020185" cy="1492250"/>
            <wp:effectExtent l="0" t="0" r="0" b="0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(1)小明把天平放在水平桌面上，调节平衡螺母，使指针指在分度盘的中线处，如图甲</w:t>
      </w:r>
      <w:r>
        <w:rPr>
          <w:rFonts w:ascii="宋体" w:hAnsi="宋体" w:hint="eastAsia"/>
          <w:color w:val="000000"/>
          <w:szCs w:val="21"/>
        </w:rPr>
        <w:lastRenderedPageBreak/>
        <w:t>所示，其做法错误之处是没有把______放到正确位置；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(2)小明纠正上述错误后，应向______（选填“左”或“右”）端调节平衡螺母，才能使天平横梁重新平衡；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(3)用调好的天平测石块的质量，当有盘中所加砝码和游码位置如图乙所示时，天平横梁平衡，则石块质量为______g。在量筒内倒入适量水。该石块放入前、后的情况如图丙所示，则石块的体积是______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，此石块的密度是______kg/m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38．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实验室用的托盘天平，砝码盒中常配备的砝码规格有：100g、50g、20g、10g、5g。现要测量一物体的质量（约为 70g）。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270500" cy="1682115"/>
            <wp:effectExtent l="0" t="0" r="6350" b="0"/>
            <wp:docPr id="200" name="图片 20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8" descr="图片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（1）调节横梁平衡：将天平放在水平桌面上，取下两侧的垫圈，指针就开始摆动。稳定后，指针指在分度盘的位置如图甲所示。则接下来的调节过程为________________________________。 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（2）调节天平横梁平衡后，将物体放在左盘中，用镊子由大到小在右盘中加减砝码，当放入 5g 的砝 码时，指针偏向分度盘的右侧，如图乙所示。则接下来的操作是：___________________________， 直到横梁恢复平衡。</w:t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39.</w:t>
      </w:r>
      <w:r>
        <w:rPr>
          <w:rFonts w:ascii="宋体" w:hAnsi="宋体" w:hint="eastAsia"/>
          <w:b/>
          <w:bCs/>
          <w:szCs w:val="21"/>
        </w:rPr>
        <w:t>（2020·重庆）</w:t>
      </w:r>
      <w:r>
        <w:rPr>
          <w:rFonts w:ascii="宋体" w:hAnsi="宋体" w:hint="eastAsia"/>
          <w:szCs w:val="21"/>
        </w:rPr>
        <w:t>小张发现外婆家的盐蛋咸适中恰到好处，猜想可能和盐水的密度有关，他和小华共同测量外婆家用来腌制盐蛋的盐水密度。</w:t>
      </w:r>
    </w:p>
    <w:p w:rsidR="009E329C" w:rsidRDefault="009E329C" w:rsidP="009E329C">
      <w:pPr>
        <w:widowControl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3295015" cy="1423670"/>
            <wp:effectExtent l="0" t="0" r="635" b="5080"/>
            <wp:docPr id="199" name="图片 19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2" descr="IMG_25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1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621030" cy="1569720"/>
            <wp:effectExtent l="0" t="0" r="7620" b="0"/>
            <wp:docPr id="198" name="图片 19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3" descr="IMG_25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(1)将天平放在水平工作台上，游码移到标尺的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刻度处，砚察到指针偏向分度盘的左侧(图16甲),应将平衡螺母向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 xml:space="preserve"> 调节,使天平平衡，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(2)调节天平平衡后，进行以下实验操作: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①测量空烧杯的质量mo,天平平衡时,砝码及游码位置如图16乙,mo= 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②向烧杯中倒人适量盐水，测出烧杯和盐水的总质量m1为55.0g:然后将盐水全部倒入量筒(图16丙)，读数时视线与凹液面底部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 xml:space="preserve">，读出体积V= 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ml;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③算出盐水的密度</w:t>
      </w:r>
      <w:r>
        <w:rPr>
          <w:rFonts w:ascii="宋体" w:hAnsi="宋体" w:hint="eastAsia"/>
          <w:b/>
          <w:bCs/>
          <w:szCs w:val="21"/>
        </w:rPr>
        <w:t>ρ</w:t>
      </w:r>
      <w:r>
        <w:rPr>
          <w:rFonts w:ascii="宋体" w:hAnsi="宋体" w:hint="eastAsia"/>
          <w:szCs w:val="21"/>
        </w:rPr>
        <w:t xml:space="preserve">= </w:t>
      </w:r>
      <w:r>
        <w:rPr>
          <w:rFonts w:ascii="宋体" w:hAnsi="宋体" w:hint="eastAsia"/>
          <w:szCs w:val="21"/>
          <w:u w:val="single"/>
        </w:rPr>
        <w:t xml:space="preserve">           </w:t>
      </w:r>
      <w:r>
        <w:rPr>
          <w:rFonts w:ascii="宋体" w:hAnsi="宋体" w:hint="eastAsia"/>
          <w:szCs w:val="21"/>
        </w:rPr>
        <w:t xml:space="preserve"> 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 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(3)小华指出:以上测量过程中.烧杯中会残留部分盐水导致测得盐水的密度偏大，于是他与小张利用电子秤再次测量该盐水密度。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  <w:lang w:bidi="ar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5063490" cy="1397635"/>
            <wp:effectExtent l="0" t="0" r="3810" b="0"/>
            <wp:docPr id="197" name="图片 19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4" descr="IMG_25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进行了以下实验操作: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①取密度为8 g/cm'的合金块，用电子秤测得其质为为80.0g(图17甲):②将合金块放入溢水杯中后向溢水杯中注满盐水，得杯、盐水，水，合金块的总质量为100.0g(图17乙); 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③取出合金块向溢水杯中补满盐水,测得杯和盐水的总质量为31.00g(图17丙)。 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根据以上数据,计算出盐水的密度ρ= 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 若测量后发现此电子秤的每次测量值均比真实值大1g左右，则以上测得的盐水密度与真实值相比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(选填“偏大”“不变”或”偏小”)。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40.</w:t>
      </w:r>
      <w:r>
        <w:rPr>
          <w:rFonts w:ascii="宋体" w:hAnsi="宋体" w:hint="eastAsia"/>
          <w:b/>
          <w:bCs/>
          <w:color w:val="000000"/>
          <w:szCs w:val="21"/>
        </w:rPr>
        <w:t>（2020·江苏连云港）</w:t>
      </w:r>
      <w:r>
        <w:rPr>
          <w:rFonts w:ascii="宋体" w:hAnsi="宋体" w:hint="eastAsia"/>
          <w:color w:val="000000"/>
          <w:szCs w:val="21"/>
        </w:rPr>
        <w:t>密度是物质的重要属性，生产、生活中常常需要测量各种液体的密度。某同学在综合实践活动中自制了测量液体密度的杠杆密度计，可以从杠杆上的刻度直接读出液体密度的数值，受到了老师的肯定和表扬，结构如图所示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所用器材：轻质杠杆（自身重力忽略不计）、两种规格的空桶（100mL和200mL）、质量为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的物体A、细线。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设计过程如下：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656840" cy="1087120"/>
            <wp:effectExtent l="0" t="0" r="0" b="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(1)将杠杆在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点悬挂起来，空桶悬挂在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点，质量为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的物体A悬挂在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点时，杠杆水平平衡。测出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  <w:vertAlign w:val="subscript"/>
        </w:rPr>
        <w:t>0</w:t>
      </w:r>
      <w:r>
        <w:rPr>
          <w:rFonts w:ascii="宋体" w:hAnsi="宋体" w:hint="eastAsia"/>
          <w:color w:val="000000"/>
          <w:szCs w:val="21"/>
        </w:rPr>
        <w:t>，此时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点的密度刻度线应标注为______；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(2)在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点的空桶内注满液体，空桶容积为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，移动物体A至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位置，使杠杆在水平位置平衡。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，此时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点的密度值为______（用题中所给的字母表示）；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(3)已知密度为1.0×10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刻度线与零刻度线之间的距离为4cm，则密度为0.8×10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刻度线与零刻度线之间的距离为______cm；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(4)要使制作的杠杆密度计测量精度更高一些，应选择______规格的空桶（选填“100mL”或“200mL”）。</w:t>
      </w:r>
    </w:p>
    <w:p w:rsidR="009E329C" w:rsidRDefault="009E329C" w:rsidP="009E329C">
      <w:pPr>
        <w:pStyle w:val="a6"/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41.</w:t>
      </w:r>
      <w:r>
        <w:rPr>
          <w:rFonts w:ascii="宋体" w:eastAsia="宋体" w:hAnsi="宋体" w:cs="宋体" w:hint="eastAsia"/>
          <w:b/>
          <w:bCs/>
          <w:sz w:val="21"/>
          <w:szCs w:val="21"/>
        </w:rPr>
        <w:t>（2020·河南）</w:t>
      </w:r>
      <w:r>
        <w:rPr>
          <w:rFonts w:ascii="宋体" w:eastAsia="宋体" w:hAnsi="宋体" w:cs="宋体" w:hint="eastAsia"/>
          <w:sz w:val="21"/>
          <w:szCs w:val="21"/>
        </w:rPr>
        <w:t>郑州市积极响应"国家黄河生态文明"战略，在沿黄地区大力发展石榴种植。小明发现他家的石榴比其他品种的石榴甜，汁更浓，想测一下石榴汁的密度。</w:t>
      </w:r>
    </w:p>
    <w:p w:rsidR="009E329C" w:rsidRDefault="009E329C" w:rsidP="009E329C">
      <w:pPr>
        <w:pStyle w:val="a6"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noProof/>
          <w:sz w:val="21"/>
          <w:szCs w:val="21"/>
        </w:rPr>
        <w:drawing>
          <wp:inline distT="0" distB="0" distL="0" distR="0">
            <wp:extent cx="2363470" cy="1397635"/>
            <wp:effectExtent l="0" t="0" r="0" b="0"/>
            <wp:docPr id="195" name="图片 19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4" descr="图片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47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pStyle w:val="a6"/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（1）实验步骤如下:</w:t>
      </w:r>
    </w:p>
    <w:p w:rsidR="009E329C" w:rsidRDefault="009E329C" w:rsidP="009E329C">
      <w:pPr>
        <w:pStyle w:val="a6"/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①将空烧杯放在调好的天平上，测出其质量为 40g;</w:t>
      </w:r>
    </w:p>
    <w:p w:rsidR="009E329C" w:rsidRDefault="009E329C" w:rsidP="009E329C">
      <w:pPr>
        <w:pStyle w:val="a6"/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②在烧杯中倒入适量的石榴汁，将其放在天平左盘上，在右盘内添加砝码。</w:t>
      </w:r>
    </w:p>
    <w:p w:rsidR="009E329C" w:rsidRDefault="009E329C" w:rsidP="009E329C">
      <w:pPr>
        <w:pStyle w:val="a6"/>
        <w:tabs>
          <w:tab w:val="left" w:pos="7065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当放入最小的</w:t>
      </w:r>
      <w:r>
        <w:rPr>
          <w:rFonts w:ascii="宋体" w:eastAsia="宋体" w:hAnsi="宋体" w:cs="宋体" w:hint="eastAsia"/>
          <w:spacing w:val="-59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5g</w:t>
      </w:r>
      <w:r>
        <w:rPr>
          <w:rFonts w:ascii="宋体" w:eastAsia="宋体" w:hAnsi="宋体" w:cs="宋体" w:hint="eastAsia"/>
          <w:spacing w:val="-15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砝码时，天平右端下沉，接下来应进行的操作是: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pacing w:val="-2"/>
          <w:sz w:val="21"/>
          <w:szCs w:val="21"/>
        </w:rPr>
        <w:t>，直到天平平衡。此时砝</w:t>
      </w:r>
      <w:r>
        <w:rPr>
          <w:rFonts w:ascii="宋体" w:eastAsia="宋体" w:hAnsi="宋体" w:cs="宋体" w:hint="eastAsia"/>
          <w:spacing w:val="-1"/>
          <w:sz w:val="21"/>
          <w:szCs w:val="21"/>
        </w:rPr>
        <w:t>码质</w:t>
      </w:r>
    </w:p>
    <w:p w:rsidR="009E329C" w:rsidRDefault="009E329C" w:rsidP="009E329C">
      <w:pPr>
        <w:pStyle w:val="a6"/>
        <w:tabs>
          <w:tab w:val="left" w:pos="6272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量及游码位置如图</w:t>
      </w:r>
      <w:r>
        <w:rPr>
          <w:rFonts w:ascii="宋体" w:eastAsia="宋体" w:hAnsi="宋体" w:cs="宋体" w:hint="eastAsia"/>
          <w:spacing w:val="-58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12</w:t>
      </w:r>
      <w:r>
        <w:rPr>
          <w:rFonts w:ascii="宋体" w:eastAsia="宋体" w:hAnsi="宋体" w:cs="宋体" w:hint="eastAsia"/>
          <w:spacing w:val="-14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甲所示.则烧杯和石榴汁的总质量为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z w:val="21"/>
          <w:szCs w:val="21"/>
        </w:rPr>
        <w:t>g  ；</w:t>
      </w:r>
    </w:p>
    <w:p w:rsidR="009E329C" w:rsidRDefault="009E329C" w:rsidP="009E329C">
      <w:pPr>
        <w:pStyle w:val="a6"/>
        <w:tabs>
          <w:tab w:val="left" w:pos="8779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③将烧杯中的石榴汁倒入量简中，液面位置如图</w:t>
      </w:r>
      <w:r>
        <w:rPr>
          <w:rFonts w:ascii="宋体" w:eastAsia="宋体" w:hAnsi="宋体" w:cs="宋体" w:hint="eastAsia"/>
          <w:spacing w:val="-59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12</w:t>
      </w:r>
      <w:r>
        <w:rPr>
          <w:rFonts w:ascii="宋体" w:eastAsia="宋体" w:hAnsi="宋体" w:cs="宋体" w:hint="eastAsia"/>
          <w:spacing w:val="-15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乙所示，</w:t>
      </w:r>
    </w:p>
    <w:p w:rsidR="009E329C" w:rsidRDefault="009E329C" w:rsidP="009E329C">
      <w:pPr>
        <w:pStyle w:val="a6"/>
        <w:tabs>
          <w:tab w:val="left" w:pos="8779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则量筒中石榴汁的体积为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                         </w:t>
      </w:r>
      <w:r>
        <w:rPr>
          <w:rFonts w:ascii="宋体" w:eastAsia="宋体" w:hAnsi="宋体" w:cs="宋体" w:hint="eastAsia"/>
          <w:sz w:val="21"/>
          <w:szCs w:val="21"/>
        </w:rPr>
        <w:t>cm</w:t>
      </w:r>
      <w:r>
        <w:rPr>
          <w:rFonts w:ascii="宋体" w:eastAsia="宋体" w:hAnsi="宋体" w:cs="宋体" w:hint="eastAsia"/>
          <w:position w:val="8"/>
          <w:sz w:val="21"/>
          <w:szCs w:val="21"/>
        </w:rPr>
        <w:t>3</w:t>
      </w:r>
      <w:r>
        <w:rPr>
          <w:rFonts w:ascii="宋体" w:eastAsia="宋体" w:hAnsi="宋体" w:cs="宋体" w:hint="eastAsia"/>
          <w:spacing w:val="-2"/>
          <w:position w:val="8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;</w:t>
      </w:r>
    </w:p>
    <w:p w:rsidR="009E329C" w:rsidRDefault="009E329C" w:rsidP="009E329C">
      <w:pPr>
        <w:pStyle w:val="a6"/>
        <w:tabs>
          <w:tab w:val="left" w:pos="4695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④用上述测得的数据计算出石榴汁的密度为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z w:val="21"/>
          <w:szCs w:val="21"/>
        </w:rPr>
        <w:t>kg/m</w:t>
      </w:r>
      <w:r>
        <w:rPr>
          <w:rFonts w:ascii="宋体" w:eastAsia="宋体" w:hAnsi="宋体" w:cs="宋体" w:hint="eastAsia"/>
          <w:position w:val="8"/>
          <w:sz w:val="21"/>
          <w:szCs w:val="21"/>
        </w:rPr>
        <w:t>3</w:t>
      </w:r>
    </w:p>
    <w:p w:rsidR="009E329C" w:rsidRDefault="009E329C" w:rsidP="009E329C">
      <w:pPr>
        <w:pStyle w:val="a6"/>
        <w:tabs>
          <w:tab w:val="left" w:pos="9474"/>
        </w:tabs>
        <w:spacing w:line="360" w:lineRule="auto"/>
        <w:ind w:firstLineChars="200" w:firstLine="42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（2）分折实验过程,小丽认为，在步骤③中,由于烧桥中的石榴计有残留，会使密度的测量结果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                  </w:t>
      </w:r>
      <w:r>
        <w:rPr>
          <w:rFonts w:ascii="宋体" w:eastAsia="宋体" w:hAnsi="宋体" w:cs="宋体" w:hint="eastAsia"/>
          <w:spacing w:val="-1"/>
          <w:sz w:val="21"/>
          <w:szCs w:val="21"/>
        </w:rPr>
        <w:t>(</w:t>
      </w:r>
      <w:r>
        <w:rPr>
          <w:rFonts w:ascii="宋体" w:eastAsia="宋体" w:hAnsi="宋体" w:cs="宋体" w:hint="eastAsia"/>
          <w:sz w:val="21"/>
          <w:szCs w:val="21"/>
        </w:rPr>
        <w:t>选项“偏大"或"“偏小)。 她提出只要将（1）中实验步骤的顺序稍作调整就能使测量结果更准确，合理的顺序（填写步骤序号)）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z w:val="21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42.</w:t>
      </w:r>
      <w:r>
        <w:rPr>
          <w:rFonts w:ascii="宋体" w:hAnsi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hint="eastAsia"/>
          <w:color w:val="000000"/>
          <w:szCs w:val="21"/>
        </w:rPr>
        <w:t>小铭在学校期间，使用一种医用免洗洗手液对手部进行消毒过程</w:t>
      </w:r>
      <w:r>
        <w:rPr>
          <w:rFonts w:ascii="宋体" w:hAnsi="宋体" w:hint="eastAsia"/>
          <w:color w:val="000000"/>
          <w:szCs w:val="21"/>
        </w:rPr>
        <w:lastRenderedPageBreak/>
        <w:t>中，闻到了浓浓的酒精味，看到该液体的流动性较差。查看了瓶身上的说明后，确定，这种洗手液的主要成分为75％的酒精。于是小铭所在的兴趣小组对这种洗手液的密度进行了测量。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(1)实验前，将托盘天平放在_________工作台上，游码移到标尺的零刻度线处，指针静止在如图甲所示的位置，此时应将右端的平衡螺母向_______________(选填“左”或“右”)调节，使天平平衡；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629920" cy="569595"/>
            <wp:effectExtent l="0" t="0" r="0" b="1905"/>
            <wp:docPr id="194" name="图片 1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将盛有适量洗手液的烧杯放在天平的左盘，天平重新平衡时，右盘所加砝码及游码位置如图乙所示，烧杯和洗手液的总质量为_______g；将烧杯中的部分洗手液倒入量筒，测得烧杯和剩余洗手液的总质量为42.4g；经过一段时间后，观察到量筒内的液面如图丙所示，则量筒内洗手液的体积为_______ml，这种洗手液的密度为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009775" cy="1035050"/>
            <wp:effectExtent l="0" t="0" r="9525" b="0"/>
            <wp:docPr id="193" name="图片 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(3)小铭对洗手液的密度测量结果有疑惑，回到家后利用电子秤、烧杯、细线和一个实心铝块等器材，再次对这种洗手液的密度进行测量。具体做法如下：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898775" cy="1285240"/>
            <wp:effectExtent l="0" t="0" r="0" b="0"/>
            <wp:docPr id="192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</w:t>
      </w:r>
      <w:r>
        <w:rPr>
          <w:rFonts w:ascii="宋体" w:hAnsi="宋体" w:hint="eastAsia"/>
          <w:noProof/>
          <w:color w:val="000000"/>
          <w:position w:val="-1"/>
          <w:szCs w:val="21"/>
        </w:rPr>
        <w:drawing>
          <wp:inline distT="0" distB="0" distL="0" distR="0">
            <wp:extent cx="137795" cy="189865"/>
            <wp:effectExtent l="0" t="0" r="0" b="635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烧杯中倒入适量洗手液放置在电子秤上(如图丁)；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②将系好细线的铝块缓缓浸没到洗手液中保持静止(如图戊)，洗手液未溢出；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③将铝块缓慢沉底后松开细线(如图己)。则这次测得洗手液的密度为_____g/cm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，对前后两次实验进行分析，发现在______(选填“学校”或“家”)所测洗手液密度的结果更接近真实值，造成另一次密度测量结果与真实值的差异较大的原因可能是</w:t>
      </w:r>
      <w:r>
        <w:rPr>
          <w:rFonts w:ascii="宋体" w:hAnsi="宋体" w:hint="eastAsia"/>
          <w:color w:val="000000"/>
          <w:szCs w:val="21"/>
          <w:u w:val="single"/>
        </w:rPr>
        <w:t xml:space="preserve">                             </w:t>
      </w:r>
      <w:r>
        <w:rPr>
          <w:rFonts w:ascii="宋体" w:hAnsi="宋体" w:hint="eastAsia"/>
          <w:color w:val="000000"/>
          <w:szCs w:val="21"/>
        </w:rPr>
        <w:t>(已知铝块的密度为2.7g/cm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，不计细线质量，细线和正方体均不吸收洗手液)。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43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（2019·盐城）</w:t>
      </w:r>
      <w:r>
        <w:rPr>
          <w:rFonts w:ascii="宋体" w:hAnsi="宋体" w:hint="eastAsia"/>
          <w:color w:val="000000"/>
          <w:szCs w:val="21"/>
        </w:rPr>
        <w:t>小刚做测量蜡块密度的实验。</w:t>
      </w:r>
    </w:p>
    <w:p w:rsidR="009E329C" w:rsidRDefault="009E329C" w:rsidP="009E329C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2078990" cy="1078230"/>
            <wp:effectExtent l="0" t="0" r="0" b="7620"/>
            <wp:docPr id="190" name="图片 1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（1）将天平放在水平桌面，移动游码至标尺的_________处。若此时指针的位置如图甲所示，应将平衡螺母向________移动，使天平平衡。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（2）将蜡块放在天平__________盘中，另一盘所加砝码和游码位置如图乙所示时，天平平衡。蜡块的质量为_______g。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（3）将蜡块放入盛有50.0mL水的量筒中，用铁丝将其压入水中，读得量筒的示数为60.0mL，则该蜡块的体积为______。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（4）计算得出蜡块的密度为___________kg/m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44．</w:t>
      </w:r>
      <w:r>
        <w:rPr>
          <w:rFonts w:ascii="宋体" w:hAnsi="宋体" w:hint="eastAsia"/>
          <w:b/>
          <w:szCs w:val="21"/>
        </w:rPr>
        <w:t>（2018·临沂）</w:t>
      </w:r>
      <w:r>
        <w:rPr>
          <w:rFonts w:ascii="宋体" w:hAnsi="宋体" w:hint="eastAsia"/>
          <w:szCs w:val="21"/>
        </w:rPr>
        <w:t>小明所在的课外兴趣小组需要密度为1.15g/cm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的盐水，为检验配制的盐水是否合格。</w:t>
      </w:r>
    </w:p>
    <w:p w:rsidR="009E329C" w:rsidRDefault="009E329C" w:rsidP="009E329C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（1）小明设计了如下方案：①用天平测出空烧杯的质量m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；②往烧杯中倒入适量盐水，测出烧杯和盐水的总质量m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；③将烧杯中的盐水倒入量筒中，测出盐水的体积V；④利用ρ=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483235" cy="396875"/>
            <wp:effectExtent l="0" t="0" r="0" b="317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计算得出盐水的密度。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（2）小组成员认为该方案会使测量结果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（选填“偏大”或“偏小”），原因是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（3）小组成员改进了实验方案并进行了如下操作：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①将天平放在水平桌面上，将游码移至称量标尺左端的“0”刻度线上，发现指针的位置如图甲所示，则需将平衡螺母向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调节。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②往烧杯中倒入适量盐水，测出烧杯和盐水的总质量为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g（如图乙所示）；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③将烧杯中的部分盐水倒入量筒中，读出盐水的体积（如图丙所示）；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④测出烧杯和剩余盐水的质量为15g；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⑤计算出盐水的密度为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（4）为配制合格的盐水，需要继续向盐水中</w:t>
      </w:r>
      <w:r>
        <w:rPr>
          <w:rFonts w:ascii="宋体" w:hAnsi="宋体" w:hint="eastAsia"/>
          <w:szCs w:val="21"/>
          <w:u w:val="single"/>
        </w:rPr>
        <w:t xml:space="preserve">　加盐　</w:t>
      </w:r>
      <w:r>
        <w:rPr>
          <w:rFonts w:ascii="宋体" w:hAnsi="宋体" w:hint="eastAsia"/>
          <w:szCs w:val="21"/>
        </w:rPr>
        <w:t>（选填“加盐”或“加水”）。</w:t>
      </w:r>
    </w:p>
    <w:p w:rsidR="009E329C" w:rsidRDefault="009E329C" w:rsidP="009E329C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3597275" cy="1880870"/>
            <wp:effectExtent l="0" t="0" r="3175" b="508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7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29C" w:rsidRDefault="009E329C" w:rsidP="009E329C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四、计算题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45.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建筑工地需要400 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的沙石，为了估测沙石的密度，用一只空桶平平装满一桶沙石，测得桶中的沙石的质量为52kg，再用这只桶装满一桶水， 测得桶中水的质量为20kg， ρ</w:t>
      </w:r>
      <w:r>
        <w:rPr>
          <w:rFonts w:ascii="宋体" w:hAnsi="宋体" w:hint="eastAsia"/>
          <w:color w:val="000000"/>
          <w:szCs w:val="21"/>
          <w:vertAlign w:val="subscript"/>
        </w:rPr>
        <w:t>水</w:t>
      </w:r>
      <w:r>
        <w:rPr>
          <w:rFonts w:ascii="宋体" w:hAnsi="宋体" w:hint="eastAsia"/>
          <w:color w:val="000000"/>
          <w:szCs w:val="21"/>
        </w:rPr>
        <w:t>=1.0x10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 g取10N/kg。求∶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(1)桶的容积是多少？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(2)沙石的密度是多少？ </w:t>
      </w:r>
    </w:p>
    <w:p w:rsidR="009E329C" w:rsidRDefault="009E329C" w:rsidP="009E329C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(3)若用一辆载重4000kg的卡车将沙石运送到工地，至少要运多少车？ </w:t>
      </w: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</w:p>
    <w:p w:rsidR="009E329C" w:rsidRDefault="009E329C" w:rsidP="009E329C">
      <w:pPr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</w:p>
    <w:p w:rsidR="00617C05" w:rsidRPr="009E329C" w:rsidRDefault="00617C05" w:rsidP="009E329C"/>
    <w:sectPr w:rsidR="00617C05" w:rsidRPr="009E329C">
      <w:headerReference w:type="default" r:id="rId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6442" w:rsidRDefault="00EB6442" w:rsidP="00737465">
      <w:r>
        <w:separator/>
      </w:r>
    </w:p>
  </w:endnote>
  <w:endnote w:type="continuationSeparator" w:id="0">
    <w:p w:rsidR="00EB6442" w:rsidRDefault="00EB6442" w:rsidP="00737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6442" w:rsidRDefault="00EB6442" w:rsidP="00737465">
      <w:r>
        <w:separator/>
      </w:r>
    </w:p>
  </w:footnote>
  <w:footnote w:type="continuationSeparator" w:id="0">
    <w:p w:rsidR="00EB6442" w:rsidRDefault="00EB6442" w:rsidP="007374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7465" w:rsidRDefault="00737465">
    <w:pPr>
      <w:pStyle w:val="a3"/>
    </w:pPr>
    <w:r w:rsidRPr="00737465">
      <w:rPr>
        <w:rFonts w:hint="eastAsia"/>
      </w:rPr>
      <w:t>2018-2020</w:t>
    </w:r>
    <w:r w:rsidRPr="00737465">
      <w:rPr>
        <w:rFonts w:hint="eastAsia"/>
      </w:rPr>
      <w:t>全国各地三年中考物理真题分类详解汇编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D7"/>
    <w:rsid w:val="000779D7"/>
    <w:rsid w:val="00104C06"/>
    <w:rsid w:val="001869E3"/>
    <w:rsid w:val="00441DA3"/>
    <w:rsid w:val="004C611A"/>
    <w:rsid w:val="00617C05"/>
    <w:rsid w:val="00737465"/>
    <w:rsid w:val="00743B29"/>
    <w:rsid w:val="009E329C"/>
    <w:rsid w:val="00DA06BD"/>
    <w:rsid w:val="00E07C55"/>
    <w:rsid w:val="00E839E2"/>
    <w:rsid w:val="00EB6442"/>
    <w:rsid w:val="00EE4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21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0.png"/><Relationship Id="rId26" Type="http://schemas.openxmlformats.org/officeDocument/2006/relationships/image" Target="file:///C:\Users\ADMINI~1\AppData\Local\Temp\ksohtml4680\wps3.jpg" TargetMode="External"/><Relationship Id="rId39" Type="http://schemas.openxmlformats.org/officeDocument/2006/relationships/image" Target="media/image26.png"/><Relationship Id="rId21" Type="http://schemas.openxmlformats.org/officeDocument/2006/relationships/image" Target="media/image13.png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8.jpe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file:///C:\Users\Administrator\AppData\Roaming\Tencent\Users\206965152\QQ\WinTemp\RichOle\NPS8%7dWWMJX1)JJOGU%7bCN69B.png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file:///C:\Users\ADMINI~1\AppData\Local\Temp\ksohtml4680\wps16.jpg" TargetMode="External"/><Relationship Id="rId36" Type="http://schemas.openxmlformats.org/officeDocument/2006/relationships/oleObject" Target="embeddings/oleObject3.bin"/><Relationship Id="rId49" Type="http://schemas.openxmlformats.org/officeDocument/2006/relationships/image" Target="media/image36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file:///C:\Users\ADMINI~1\AppData\Local\Temp\ksohtml4680\wps18.png" TargetMode="External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png"/><Relationship Id="rId27" Type="http://schemas.openxmlformats.org/officeDocument/2006/relationships/image" Target="media/image17.jpeg"/><Relationship Id="rId30" Type="http://schemas.openxmlformats.org/officeDocument/2006/relationships/image" Target="media/image19.png"/><Relationship Id="rId35" Type="http://schemas.openxmlformats.org/officeDocument/2006/relationships/image" Target="media/image23.wmf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38.w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1523</Words>
  <Characters>8685</Characters>
  <Application>Microsoft Office Word</Application>
  <DocSecurity>0</DocSecurity>
  <Lines>72</Lines>
  <Paragraphs>20</Paragraphs>
  <ScaleCrop>false</ScaleCrop>
  <Company>China</Company>
  <LinksUpToDate>false</LinksUpToDate>
  <CharactersWithSpaces>10188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2020-08-14T00:11:00Z</dcterms:created>
  <dcterms:modified xsi:type="dcterms:W3CDTF">2020-08-14T00:11:00Z</dcterms:modified>
</cp:coreProperties>
</file>